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8C" w:rsidRDefault="00CC06D4" w:rsidP="00E75333">
      <w:pPr>
        <w:spacing w:line="278" w:lineRule="exact"/>
        <w:rPr>
          <w:rFonts w:ascii="Verdana" w:hAnsi="Verdana"/>
          <w:b/>
          <w:color w:val="000000"/>
          <w:sz w:val="22"/>
          <w:szCs w:val="22"/>
        </w:rPr>
      </w:pPr>
      <w:bookmarkStart w:id="0" w:name="OLE_LINK1"/>
      <w:bookmarkStart w:id="1" w:name="OLE_LINK2"/>
      <w:r>
        <w:rPr>
          <w:rFonts w:ascii="Verdana" w:hAnsi="Verdana"/>
          <w:b/>
          <w:color w:val="000000"/>
          <w:sz w:val="22"/>
          <w:szCs w:val="22"/>
        </w:rPr>
        <w:br/>
      </w:r>
    </w:p>
    <w:p w:rsidR="003138B0" w:rsidRPr="00AE6ECA" w:rsidRDefault="003138B0" w:rsidP="007C56CC">
      <w:pPr>
        <w:spacing w:line="278" w:lineRule="exact"/>
        <w:jc w:val="right"/>
        <w:rPr>
          <w:rFonts w:ascii="Arial" w:hAnsi="Arial" w:cs="Arial"/>
          <w:b/>
          <w:color w:val="000000"/>
          <w:sz w:val="22"/>
          <w:szCs w:val="22"/>
        </w:rPr>
      </w:pPr>
      <w:r w:rsidRPr="00AE6ECA">
        <w:rPr>
          <w:rFonts w:ascii="Arial" w:hAnsi="Arial" w:cs="Arial"/>
          <w:noProof/>
          <w:color w:val="000000"/>
        </w:rPr>
        <mc:AlternateContent>
          <mc:Choice Requires="wps">
            <w:drawing>
              <wp:anchor distT="0" distB="0" distL="114300" distR="114300" simplePos="0" relativeHeight="251660288" behindDoc="0" locked="0" layoutInCell="1" allowOverlap="1" wp14:anchorId="74AA4AAD" wp14:editId="43FFB56D">
                <wp:simplePos x="0" y="0"/>
                <wp:positionH relativeFrom="column">
                  <wp:posOffset>0</wp:posOffset>
                </wp:positionH>
                <wp:positionV relativeFrom="paragraph">
                  <wp:posOffset>39370</wp:posOffset>
                </wp:positionV>
                <wp:extent cx="6305550" cy="419100"/>
                <wp:effectExtent l="0" t="0" r="19050"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19100"/>
                        </a:xfrm>
                        <a:prstGeom prst="rect">
                          <a:avLst/>
                        </a:prstGeom>
                        <a:solidFill>
                          <a:srgbClr val="00B050"/>
                        </a:solidFill>
                        <a:ln w="12700" cmpd="sng">
                          <a:solidFill>
                            <a:srgbClr val="000000"/>
                          </a:solidFill>
                          <a:miter lim="800000"/>
                          <a:headEnd/>
                          <a:tailEnd/>
                        </a:ln>
                      </wps:spPr>
                      <wps:txbx>
                        <w:txbxContent>
                          <w:p w:rsidR="003138B0" w:rsidRPr="009F6B1B" w:rsidRDefault="003138B0">
                            <w:pPr>
                              <w:rPr>
                                <w:rFonts w:ascii="Arial" w:hAnsi="Arial" w:cs="Arial"/>
                                <w:b/>
                                <w:color w:val="FFFF00"/>
                                <w:sz w:val="52"/>
                              </w:rPr>
                            </w:pPr>
                            <w:r w:rsidRPr="003138B0">
                              <w:rPr>
                                <w:rFonts w:ascii="Arial" w:hAnsi="Arial" w:cs="Arial"/>
                                <w:b/>
                                <w:color w:val="FFFFFF" w:themeColor="background1"/>
                                <w:sz w:val="52"/>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0;margin-top:3.1pt;width:496.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" fillcolor="#00b050" strokeweight="1pt">
                <v:textbox>
                  <w:txbxContent>
                    <w:p w:rsidR="003138B0" w:rsidRPr="009F6B1B" w:rsidRDefault="003138B0">
                      <w:pPr>
                        <w:rPr>
                          <w:rFonts w:ascii="Arial" w:hAnsi="Arial" w:cs="Arial"/>
                          <w:b/>
                          <w:color w:val="FFFF00"/>
                          <w:sz w:val="52"/>
                        </w:rPr>
                      </w:pPr>
                      <w:r w:rsidRPr="003138B0">
                        <w:rPr>
                          <w:rFonts w:ascii="Arial" w:hAnsi="Arial" w:cs="Arial"/>
                          <w:b/>
                          <w:color w:val="FFFFFF" w:themeColor="background1"/>
                          <w:sz w:val="52"/>
                        </w:rPr>
                        <w:t>NEWS RELEASE</w:t>
                      </w:r>
                    </w:p>
                  </w:txbxContent>
                </v:textbox>
              </v:shape>
            </w:pict>
          </mc:Fallback>
        </mc:AlternateContent>
      </w:r>
    </w:p>
    <w:p w:rsidR="003138B0" w:rsidRPr="00AE6ECA" w:rsidRDefault="003138B0" w:rsidP="007C56CC">
      <w:pPr>
        <w:spacing w:line="278" w:lineRule="exact"/>
        <w:jc w:val="right"/>
        <w:rPr>
          <w:rFonts w:ascii="Arial" w:hAnsi="Arial" w:cs="Arial"/>
          <w:b/>
          <w:color w:val="000000"/>
          <w:sz w:val="22"/>
          <w:szCs w:val="22"/>
        </w:rPr>
      </w:pPr>
    </w:p>
    <w:p w:rsidR="003138B0" w:rsidRPr="00AE6ECA" w:rsidRDefault="003138B0" w:rsidP="007C56CC">
      <w:pPr>
        <w:spacing w:line="278" w:lineRule="exact"/>
        <w:jc w:val="right"/>
        <w:rPr>
          <w:rFonts w:ascii="Arial" w:hAnsi="Arial" w:cs="Arial"/>
          <w:b/>
          <w:color w:val="000000"/>
          <w:sz w:val="22"/>
          <w:szCs w:val="22"/>
        </w:rPr>
      </w:pPr>
    </w:p>
    <w:p w:rsidR="003138B0" w:rsidRPr="00AE6ECA" w:rsidRDefault="003138B0" w:rsidP="007C56CC">
      <w:pPr>
        <w:spacing w:line="278" w:lineRule="exact"/>
        <w:jc w:val="right"/>
        <w:rPr>
          <w:rFonts w:ascii="Arial" w:hAnsi="Arial" w:cs="Arial"/>
          <w:b/>
          <w:color w:val="000000"/>
          <w:sz w:val="22"/>
          <w:szCs w:val="22"/>
        </w:rPr>
      </w:pPr>
    </w:p>
    <w:p w:rsidR="00A140A6" w:rsidRPr="00AE6ECA" w:rsidRDefault="003138B0" w:rsidP="00A140A6">
      <w:pPr>
        <w:spacing w:line="278" w:lineRule="exact"/>
        <w:rPr>
          <w:rFonts w:ascii="Arial" w:hAnsi="Arial" w:cs="Arial"/>
          <w:color w:val="404040" w:themeColor="text1" w:themeTint="BF"/>
          <w:sz w:val="22"/>
          <w:szCs w:val="22"/>
        </w:rPr>
      </w:pPr>
      <w:r w:rsidRPr="00AE6ECA">
        <w:rPr>
          <w:rFonts w:ascii="Arial" w:hAnsi="Arial" w:cs="Arial"/>
          <w:color w:val="404040" w:themeColor="text1" w:themeTint="BF"/>
          <w:sz w:val="22"/>
          <w:szCs w:val="22"/>
        </w:rPr>
        <w:t>For Immediate Release</w:t>
      </w:r>
      <w:r w:rsidR="00F929F8" w:rsidRPr="00AE6ECA">
        <w:rPr>
          <w:rFonts w:ascii="Arial" w:hAnsi="Arial" w:cs="Arial"/>
          <w:color w:val="404040" w:themeColor="text1" w:themeTint="BF"/>
          <w:sz w:val="22"/>
          <w:szCs w:val="22"/>
        </w:rPr>
        <w:t>:  April</w:t>
      </w:r>
      <w:r w:rsidR="00D14CDF" w:rsidRPr="00AE6ECA">
        <w:rPr>
          <w:rFonts w:ascii="Arial" w:hAnsi="Arial" w:cs="Arial"/>
          <w:color w:val="404040" w:themeColor="text1" w:themeTint="BF"/>
          <w:sz w:val="22"/>
          <w:szCs w:val="22"/>
        </w:rPr>
        <w:t xml:space="preserve"> 9</w:t>
      </w:r>
      <w:r w:rsidR="00F929F8" w:rsidRPr="00AE6ECA">
        <w:rPr>
          <w:rFonts w:ascii="Arial" w:hAnsi="Arial" w:cs="Arial"/>
          <w:color w:val="404040" w:themeColor="text1" w:themeTint="BF"/>
          <w:sz w:val="22"/>
          <w:szCs w:val="22"/>
        </w:rPr>
        <w:t>, 201</w:t>
      </w:r>
      <w:r w:rsidR="00D14CDF" w:rsidRPr="00AE6ECA">
        <w:rPr>
          <w:rFonts w:ascii="Arial" w:hAnsi="Arial" w:cs="Arial"/>
          <w:color w:val="404040" w:themeColor="text1" w:themeTint="BF"/>
          <w:sz w:val="22"/>
          <w:szCs w:val="22"/>
        </w:rPr>
        <w:t>7</w:t>
      </w:r>
    </w:p>
    <w:p w:rsidR="00A929B0" w:rsidRPr="00AE6ECA" w:rsidRDefault="00A929B0" w:rsidP="00A929B0">
      <w:pPr>
        <w:jc w:val="right"/>
        <w:rPr>
          <w:rFonts w:ascii="Arial" w:hAnsi="Arial" w:cs="Arial"/>
          <w:color w:val="404040" w:themeColor="text1" w:themeTint="BF"/>
          <w:sz w:val="22"/>
          <w:szCs w:val="22"/>
        </w:rPr>
      </w:pPr>
      <w:r w:rsidRPr="00AE6ECA">
        <w:rPr>
          <w:rFonts w:ascii="Arial" w:hAnsi="Arial" w:cs="Arial"/>
          <w:color w:val="404040" w:themeColor="text1" w:themeTint="BF"/>
          <w:sz w:val="22"/>
          <w:szCs w:val="22"/>
        </w:rPr>
        <w:t>Contact:</w:t>
      </w:r>
    </w:p>
    <w:p w:rsidR="00A929B0" w:rsidRPr="00AE6ECA" w:rsidRDefault="003138B0" w:rsidP="00A929B0">
      <w:pPr>
        <w:jc w:val="right"/>
        <w:rPr>
          <w:rFonts w:ascii="Arial" w:hAnsi="Arial" w:cs="Arial"/>
          <w:color w:val="404040" w:themeColor="text1" w:themeTint="BF"/>
          <w:sz w:val="22"/>
          <w:szCs w:val="22"/>
        </w:rPr>
      </w:pPr>
      <w:r w:rsidRPr="00AE6ECA">
        <w:rPr>
          <w:rFonts w:ascii="Arial" w:hAnsi="Arial" w:cs="Arial"/>
          <w:color w:val="404040" w:themeColor="text1" w:themeTint="BF"/>
          <w:sz w:val="22"/>
          <w:szCs w:val="22"/>
        </w:rPr>
        <w:t>[</w:t>
      </w:r>
      <w:proofErr w:type="gramStart"/>
      <w:r w:rsidRPr="00AE6ECA">
        <w:rPr>
          <w:rFonts w:ascii="Arial" w:hAnsi="Arial" w:cs="Arial"/>
          <w:color w:val="404040" w:themeColor="text1" w:themeTint="BF"/>
          <w:sz w:val="22"/>
          <w:szCs w:val="22"/>
        </w:rPr>
        <w:t>name</w:t>
      </w:r>
      <w:proofErr w:type="gramEnd"/>
      <w:r w:rsidRPr="00AE6ECA">
        <w:rPr>
          <w:rFonts w:ascii="Arial" w:hAnsi="Arial" w:cs="Arial"/>
          <w:color w:val="404040" w:themeColor="text1" w:themeTint="BF"/>
          <w:sz w:val="22"/>
          <w:szCs w:val="22"/>
        </w:rPr>
        <w:t>]</w:t>
      </w:r>
    </w:p>
    <w:p w:rsidR="00A929B0" w:rsidRPr="00AE6ECA" w:rsidRDefault="00F65927" w:rsidP="00A929B0">
      <w:pPr>
        <w:jc w:val="right"/>
        <w:rPr>
          <w:rFonts w:ascii="Arial" w:hAnsi="Arial" w:cs="Arial"/>
          <w:color w:val="404040" w:themeColor="text1" w:themeTint="BF"/>
          <w:sz w:val="22"/>
          <w:szCs w:val="22"/>
        </w:rPr>
      </w:pPr>
      <w:r w:rsidRPr="00AE6ECA">
        <w:rPr>
          <w:rFonts w:ascii="Arial" w:hAnsi="Arial" w:cs="Arial"/>
          <w:color w:val="404040" w:themeColor="text1" w:themeTint="BF"/>
          <w:sz w:val="22"/>
          <w:szCs w:val="22"/>
        </w:rPr>
        <w:t>[</w:t>
      </w:r>
      <w:r w:rsidR="00A929B0" w:rsidRPr="00AE6ECA">
        <w:rPr>
          <w:rFonts w:ascii="Arial" w:hAnsi="Arial" w:cs="Arial"/>
          <w:color w:val="404040" w:themeColor="text1" w:themeTint="BF"/>
          <w:sz w:val="22"/>
          <w:szCs w:val="22"/>
        </w:rPr>
        <w:t>Library</w:t>
      </w:r>
      <w:r w:rsidRPr="00AE6ECA">
        <w:rPr>
          <w:rFonts w:ascii="Arial" w:hAnsi="Arial" w:cs="Arial"/>
          <w:color w:val="404040" w:themeColor="text1" w:themeTint="BF"/>
          <w:sz w:val="22"/>
          <w:szCs w:val="22"/>
        </w:rPr>
        <w:t xml:space="preserve"> Name]</w:t>
      </w:r>
      <w:r w:rsidR="00A929B0" w:rsidRPr="00AE6ECA">
        <w:rPr>
          <w:rFonts w:ascii="Arial" w:hAnsi="Arial" w:cs="Arial"/>
          <w:color w:val="404040" w:themeColor="text1" w:themeTint="BF"/>
          <w:sz w:val="22"/>
          <w:szCs w:val="22"/>
        </w:rPr>
        <w:t xml:space="preserve"> </w:t>
      </w:r>
    </w:p>
    <w:p w:rsidR="00A929B0" w:rsidRPr="00AE6ECA" w:rsidRDefault="00D14CDF" w:rsidP="00D14CDF">
      <w:pPr>
        <w:tabs>
          <w:tab w:val="left" w:pos="4308"/>
          <w:tab w:val="right" w:pos="9936"/>
        </w:tabs>
        <w:rPr>
          <w:rFonts w:ascii="Arial" w:hAnsi="Arial" w:cs="Arial"/>
          <w:color w:val="404040" w:themeColor="text1" w:themeTint="BF"/>
          <w:sz w:val="22"/>
          <w:szCs w:val="22"/>
        </w:rPr>
      </w:pPr>
      <w:r w:rsidRPr="00AE6ECA">
        <w:rPr>
          <w:rFonts w:ascii="Arial" w:hAnsi="Arial" w:cs="Arial"/>
          <w:color w:val="404040" w:themeColor="text1" w:themeTint="BF"/>
          <w:sz w:val="22"/>
          <w:szCs w:val="22"/>
        </w:rPr>
        <w:tab/>
      </w:r>
      <w:r w:rsidRPr="00AE6ECA">
        <w:rPr>
          <w:rFonts w:ascii="Arial" w:hAnsi="Arial" w:cs="Arial"/>
          <w:color w:val="404040" w:themeColor="text1" w:themeTint="BF"/>
          <w:sz w:val="22"/>
          <w:szCs w:val="22"/>
        </w:rPr>
        <w:tab/>
      </w:r>
      <w:r w:rsidR="003138B0" w:rsidRPr="00AE6ECA">
        <w:rPr>
          <w:rFonts w:ascii="Arial" w:hAnsi="Arial" w:cs="Arial"/>
          <w:color w:val="404040" w:themeColor="text1" w:themeTint="BF"/>
          <w:sz w:val="22"/>
          <w:szCs w:val="22"/>
        </w:rPr>
        <w:t>[</w:t>
      </w:r>
      <w:proofErr w:type="gramStart"/>
      <w:r w:rsidR="003138B0" w:rsidRPr="00AE6ECA">
        <w:rPr>
          <w:rFonts w:ascii="Arial" w:hAnsi="Arial" w:cs="Arial"/>
          <w:color w:val="404040" w:themeColor="text1" w:themeTint="BF"/>
          <w:sz w:val="22"/>
          <w:szCs w:val="22"/>
        </w:rPr>
        <w:t>phone</w:t>
      </w:r>
      <w:proofErr w:type="gramEnd"/>
      <w:r w:rsidR="003138B0" w:rsidRPr="00AE6ECA">
        <w:rPr>
          <w:rFonts w:ascii="Arial" w:hAnsi="Arial" w:cs="Arial"/>
          <w:color w:val="404040" w:themeColor="text1" w:themeTint="BF"/>
          <w:sz w:val="22"/>
          <w:szCs w:val="22"/>
        </w:rPr>
        <w:t>]</w:t>
      </w:r>
    </w:p>
    <w:p w:rsidR="00A929B0" w:rsidRPr="00AE6ECA" w:rsidRDefault="003138B0" w:rsidP="00A929B0">
      <w:pPr>
        <w:jc w:val="right"/>
        <w:rPr>
          <w:rFonts w:ascii="Arial" w:hAnsi="Arial" w:cs="Arial"/>
          <w:color w:val="404040" w:themeColor="text1" w:themeTint="BF"/>
          <w:sz w:val="22"/>
          <w:szCs w:val="22"/>
        </w:rPr>
      </w:pPr>
      <w:r w:rsidRPr="00AE6ECA">
        <w:rPr>
          <w:rFonts w:ascii="Arial" w:hAnsi="Arial" w:cs="Arial"/>
          <w:color w:val="404040" w:themeColor="text1" w:themeTint="BF"/>
          <w:sz w:val="22"/>
          <w:szCs w:val="22"/>
        </w:rPr>
        <w:t>[</w:t>
      </w:r>
      <w:proofErr w:type="gramStart"/>
      <w:r w:rsidRPr="00AE6ECA">
        <w:rPr>
          <w:rFonts w:ascii="Arial" w:hAnsi="Arial" w:cs="Arial"/>
          <w:color w:val="404040" w:themeColor="text1" w:themeTint="BF"/>
          <w:sz w:val="22"/>
          <w:szCs w:val="22"/>
        </w:rPr>
        <w:t>e-mail</w:t>
      </w:r>
      <w:proofErr w:type="gramEnd"/>
      <w:r w:rsidRPr="00AE6ECA">
        <w:rPr>
          <w:rFonts w:ascii="Arial" w:hAnsi="Arial" w:cs="Arial"/>
          <w:color w:val="404040" w:themeColor="text1" w:themeTint="BF"/>
          <w:sz w:val="22"/>
          <w:szCs w:val="22"/>
        </w:rPr>
        <w:t>]</w:t>
      </w:r>
    </w:p>
    <w:p w:rsidR="00D14CDF" w:rsidRDefault="00D720E6" w:rsidP="00997E9C">
      <w:pPr>
        <w:pStyle w:val="BodyText"/>
        <w:rPr>
          <w:rFonts w:ascii="Arial" w:hAnsi="Arial" w:cs="Arial"/>
          <w:color w:val="404040" w:themeColor="text1" w:themeTint="BF"/>
          <w:sz w:val="32"/>
          <w:szCs w:val="32"/>
        </w:rPr>
      </w:pPr>
      <w:r w:rsidRPr="00AE6ECA">
        <w:rPr>
          <w:rFonts w:ascii="Arial" w:hAnsi="Arial" w:cs="Arial"/>
          <w:color w:val="404040" w:themeColor="text1" w:themeTint="BF"/>
          <w:sz w:val="32"/>
          <w:szCs w:val="32"/>
        </w:rPr>
        <w:t xml:space="preserve"> </w:t>
      </w:r>
    </w:p>
    <w:p w:rsidR="00CC06D4" w:rsidRPr="00AE6ECA" w:rsidRDefault="00CC06D4" w:rsidP="00997E9C">
      <w:pPr>
        <w:pStyle w:val="BodyText"/>
        <w:rPr>
          <w:rFonts w:ascii="Arial" w:hAnsi="Arial" w:cs="Arial"/>
          <w:color w:val="404040" w:themeColor="text1" w:themeTint="BF"/>
          <w:sz w:val="32"/>
          <w:szCs w:val="32"/>
        </w:rPr>
      </w:pPr>
    </w:p>
    <w:p w:rsidR="002F22CD" w:rsidRPr="00AE6ECA" w:rsidRDefault="00D720E6" w:rsidP="002F22CD">
      <w:pPr>
        <w:pStyle w:val="BodyText"/>
        <w:jc w:val="center"/>
        <w:rPr>
          <w:rFonts w:ascii="Arial" w:hAnsi="Arial" w:cs="Arial"/>
          <w:b/>
          <w:color w:val="404040" w:themeColor="text1" w:themeTint="BF"/>
          <w:sz w:val="28"/>
          <w:szCs w:val="28"/>
        </w:rPr>
      </w:pPr>
      <w:r w:rsidRPr="00AE6ECA">
        <w:rPr>
          <w:rFonts w:ascii="Arial" w:hAnsi="Arial" w:cs="Arial"/>
          <w:b/>
          <w:color w:val="404040" w:themeColor="text1" w:themeTint="BF"/>
          <w:sz w:val="28"/>
          <w:szCs w:val="28"/>
        </w:rPr>
        <w:t>[</w:t>
      </w:r>
      <w:r w:rsidR="00AE6ECA" w:rsidRPr="00AE6ECA">
        <w:rPr>
          <w:rFonts w:ascii="Arial" w:hAnsi="Arial" w:cs="Arial"/>
          <w:b/>
          <w:i/>
          <w:color w:val="404040" w:themeColor="text1" w:themeTint="BF"/>
          <w:sz w:val="28"/>
          <w:szCs w:val="28"/>
        </w:rPr>
        <w:t xml:space="preserve">Insert </w:t>
      </w:r>
      <w:r w:rsidRPr="00AE6ECA">
        <w:rPr>
          <w:rFonts w:ascii="Arial" w:hAnsi="Arial" w:cs="Arial"/>
          <w:b/>
          <w:i/>
          <w:color w:val="404040" w:themeColor="text1" w:themeTint="BF"/>
          <w:sz w:val="28"/>
          <w:szCs w:val="28"/>
        </w:rPr>
        <w:t>Library Name</w:t>
      </w:r>
      <w:r w:rsidRPr="00AE6ECA">
        <w:rPr>
          <w:rFonts w:ascii="Arial" w:hAnsi="Arial" w:cs="Arial"/>
          <w:b/>
          <w:color w:val="404040" w:themeColor="text1" w:themeTint="BF"/>
          <w:sz w:val="28"/>
          <w:szCs w:val="28"/>
        </w:rPr>
        <w:t>]</w:t>
      </w:r>
      <w:r w:rsidR="00D14CDF" w:rsidRPr="00AE6ECA">
        <w:rPr>
          <w:rFonts w:ascii="Arial" w:hAnsi="Arial" w:cs="Arial"/>
          <w:b/>
          <w:color w:val="404040" w:themeColor="text1" w:themeTint="BF"/>
          <w:sz w:val="28"/>
          <w:szCs w:val="28"/>
        </w:rPr>
        <w:t xml:space="preserve"> Meets with Members of the Ohio General Assembly</w:t>
      </w:r>
    </w:p>
    <w:p w:rsidR="00D14CDF" w:rsidRPr="00AE6ECA" w:rsidRDefault="00D14CDF" w:rsidP="00D14CDF">
      <w:pPr>
        <w:widowControl w:val="0"/>
        <w:spacing w:line="276" w:lineRule="auto"/>
        <w:rPr>
          <w:rFonts w:ascii="Arial" w:hAnsi="Arial" w:cs="Arial"/>
          <w:bCs/>
          <w:color w:val="404040" w:themeColor="text1" w:themeTint="BF"/>
          <w:sz w:val="22"/>
          <w:szCs w:val="22"/>
        </w:rPr>
      </w:pPr>
    </w:p>
    <w:p w:rsidR="00D14CDF" w:rsidRPr="00AE6ECA" w:rsidRDefault="00D14CDF" w:rsidP="00D14CDF">
      <w:pPr>
        <w:widowControl w:val="0"/>
        <w:spacing w:line="276" w:lineRule="auto"/>
        <w:rPr>
          <w:rFonts w:ascii="Arial" w:hAnsi="Arial" w:cs="Arial"/>
          <w:bCs/>
          <w:color w:val="404040" w:themeColor="text1" w:themeTint="BF"/>
          <w:sz w:val="22"/>
          <w:szCs w:val="22"/>
        </w:rPr>
      </w:pPr>
    </w:p>
    <w:p w:rsidR="00AE6ECA" w:rsidRPr="00AE6ECA" w:rsidRDefault="000F7E41" w:rsidP="00FD64E5">
      <w:pPr>
        <w:widowControl w:val="0"/>
        <w:spacing w:line="276" w:lineRule="auto"/>
        <w:rPr>
          <w:rFonts w:ascii="Arial" w:hAnsi="Arial" w:cs="Arial"/>
          <w:color w:val="404040" w:themeColor="text1" w:themeTint="BF"/>
          <w:sz w:val="22"/>
          <w:szCs w:val="22"/>
        </w:rPr>
      </w:pPr>
      <w:r w:rsidRPr="00AE6ECA">
        <w:rPr>
          <w:rFonts w:ascii="Arial" w:hAnsi="Arial" w:cs="Arial"/>
          <w:bCs/>
          <w:color w:val="404040" w:themeColor="text1" w:themeTint="BF"/>
          <w:sz w:val="22"/>
          <w:szCs w:val="22"/>
        </w:rPr>
        <w:t>[</w:t>
      </w:r>
      <w:r w:rsidR="00AE6ECA" w:rsidRPr="00AE6ECA">
        <w:rPr>
          <w:rFonts w:ascii="Arial" w:hAnsi="Arial" w:cs="Arial"/>
          <w:bCs/>
          <w:i/>
          <w:color w:val="404040" w:themeColor="text1" w:themeTint="BF"/>
          <w:sz w:val="22"/>
          <w:szCs w:val="22"/>
        </w:rPr>
        <w:t>Insert your city</w:t>
      </w:r>
      <w:r w:rsidR="00D14CDF" w:rsidRPr="00AE6ECA">
        <w:rPr>
          <w:rFonts w:ascii="Arial" w:hAnsi="Arial" w:cs="Arial"/>
          <w:bCs/>
          <w:color w:val="404040" w:themeColor="text1" w:themeTint="BF"/>
          <w:sz w:val="22"/>
          <w:szCs w:val="22"/>
        </w:rPr>
        <w:t xml:space="preserve">] – </w:t>
      </w:r>
      <w:r w:rsidR="00D14CDF" w:rsidRPr="00AE6ECA">
        <w:rPr>
          <w:rFonts w:ascii="Arial" w:hAnsi="Arial" w:cs="Arial"/>
          <w:color w:val="404040" w:themeColor="text1" w:themeTint="BF"/>
          <w:sz w:val="22"/>
          <w:szCs w:val="22"/>
        </w:rPr>
        <w:t>On April 11,</w:t>
      </w:r>
      <w:r w:rsidR="0094016E" w:rsidRPr="00AE6ECA">
        <w:rPr>
          <w:rFonts w:ascii="Arial" w:hAnsi="Arial" w:cs="Arial"/>
          <w:color w:val="404040" w:themeColor="text1" w:themeTint="BF"/>
          <w:sz w:val="22"/>
          <w:szCs w:val="22"/>
        </w:rPr>
        <w:t xml:space="preserve"> representatives from</w:t>
      </w:r>
      <w:r w:rsidR="00D14CDF" w:rsidRPr="00AE6ECA">
        <w:rPr>
          <w:rFonts w:ascii="Arial" w:hAnsi="Arial" w:cs="Arial"/>
          <w:color w:val="404040" w:themeColor="text1" w:themeTint="BF"/>
          <w:sz w:val="22"/>
          <w:szCs w:val="22"/>
        </w:rPr>
        <w:t xml:space="preserve"> </w:t>
      </w:r>
      <w:r w:rsidR="00AE6ECA">
        <w:rPr>
          <w:rFonts w:ascii="Arial" w:hAnsi="Arial" w:cs="Arial"/>
          <w:color w:val="404040" w:themeColor="text1" w:themeTint="BF"/>
          <w:sz w:val="22"/>
          <w:szCs w:val="22"/>
        </w:rPr>
        <w:t>[</w:t>
      </w:r>
      <w:r w:rsidR="0094016E" w:rsidRPr="00AE6ECA">
        <w:rPr>
          <w:rFonts w:ascii="Arial" w:hAnsi="Arial" w:cs="Arial"/>
          <w:i/>
          <w:color w:val="404040" w:themeColor="text1" w:themeTint="BF"/>
          <w:sz w:val="22"/>
          <w:szCs w:val="22"/>
        </w:rPr>
        <w:t xml:space="preserve">insert </w:t>
      </w:r>
      <w:r w:rsidR="00D14CDF" w:rsidRPr="00AE6ECA">
        <w:rPr>
          <w:rFonts w:ascii="Arial" w:hAnsi="Arial" w:cs="Arial"/>
          <w:i/>
          <w:color w:val="404040" w:themeColor="text1" w:themeTint="BF"/>
          <w:sz w:val="22"/>
          <w:szCs w:val="22"/>
        </w:rPr>
        <w:t>Library</w:t>
      </w:r>
      <w:r w:rsidR="00AE6ECA" w:rsidRPr="00AE6ECA">
        <w:rPr>
          <w:rFonts w:ascii="Arial" w:hAnsi="Arial" w:cs="Arial"/>
          <w:i/>
          <w:color w:val="404040" w:themeColor="text1" w:themeTint="BF"/>
          <w:sz w:val="22"/>
          <w:szCs w:val="22"/>
        </w:rPr>
        <w:t xml:space="preserve"> name</w:t>
      </w:r>
      <w:r w:rsidRPr="00AE6ECA">
        <w:rPr>
          <w:rFonts w:ascii="Arial" w:hAnsi="Arial" w:cs="Arial"/>
          <w:color w:val="404040" w:themeColor="text1" w:themeTint="BF"/>
          <w:sz w:val="22"/>
          <w:szCs w:val="22"/>
        </w:rPr>
        <w:t>]</w:t>
      </w:r>
      <w:r w:rsidR="00D14CDF" w:rsidRPr="00AE6ECA">
        <w:rPr>
          <w:rFonts w:ascii="Arial" w:hAnsi="Arial" w:cs="Arial"/>
          <w:color w:val="404040" w:themeColor="text1" w:themeTint="BF"/>
          <w:sz w:val="22"/>
          <w:szCs w:val="22"/>
        </w:rPr>
        <w:t xml:space="preserve"> will travel to Columbus for the Ohio Library Council’s</w:t>
      </w:r>
      <w:r w:rsidR="00AE6ECA">
        <w:rPr>
          <w:rFonts w:ascii="Arial" w:hAnsi="Arial" w:cs="Arial"/>
          <w:color w:val="404040" w:themeColor="text1" w:themeTint="BF"/>
          <w:sz w:val="22"/>
          <w:szCs w:val="22"/>
        </w:rPr>
        <w:t xml:space="preserve"> </w:t>
      </w:r>
      <w:r w:rsidR="00D14CDF" w:rsidRPr="00AE6ECA">
        <w:rPr>
          <w:rFonts w:ascii="Arial" w:hAnsi="Arial" w:cs="Arial"/>
          <w:color w:val="404040" w:themeColor="text1" w:themeTint="BF"/>
          <w:sz w:val="22"/>
          <w:szCs w:val="22"/>
        </w:rPr>
        <w:t xml:space="preserve">Legislative Day. They will </w:t>
      </w:r>
      <w:r w:rsidR="002751C9" w:rsidRPr="00AE6ECA">
        <w:rPr>
          <w:rFonts w:ascii="Arial" w:hAnsi="Arial" w:cs="Arial"/>
          <w:color w:val="404040" w:themeColor="text1" w:themeTint="BF"/>
          <w:sz w:val="22"/>
          <w:szCs w:val="22"/>
        </w:rPr>
        <w:t>join</w:t>
      </w:r>
      <w:r w:rsidR="00997E9C">
        <w:rPr>
          <w:rFonts w:ascii="Arial" w:hAnsi="Arial" w:cs="Arial"/>
          <w:color w:val="404040" w:themeColor="text1" w:themeTint="BF"/>
          <w:sz w:val="22"/>
          <w:szCs w:val="22"/>
        </w:rPr>
        <w:t xml:space="preserve"> public</w:t>
      </w:r>
      <w:r w:rsidR="002751C9" w:rsidRPr="00AE6ECA">
        <w:rPr>
          <w:rFonts w:ascii="Arial" w:hAnsi="Arial" w:cs="Arial"/>
          <w:color w:val="404040" w:themeColor="text1" w:themeTint="BF"/>
          <w:sz w:val="22"/>
          <w:szCs w:val="22"/>
        </w:rPr>
        <w:t xml:space="preserve"> library supporters from across the state to </w:t>
      </w:r>
      <w:r w:rsidR="00376021" w:rsidRPr="00AE6ECA">
        <w:rPr>
          <w:rFonts w:ascii="Arial" w:hAnsi="Arial" w:cs="Arial"/>
          <w:color w:val="404040" w:themeColor="text1" w:themeTint="BF"/>
          <w:sz w:val="22"/>
          <w:szCs w:val="22"/>
        </w:rPr>
        <w:t xml:space="preserve">discuss the life-changing work of libraries and advocate for widespread access to essential services and lifelong learning. </w:t>
      </w:r>
    </w:p>
    <w:p w:rsidR="00AE6ECA" w:rsidRPr="00AE6ECA" w:rsidRDefault="00AE6ECA" w:rsidP="00FD64E5">
      <w:pPr>
        <w:widowControl w:val="0"/>
        <w:spacing w:line="276" w:lineRule="auto"/>
        <w:rPr>
          <w:rFonts w:ascii="Arial" w:hAnsi="Arial" w:cs="Arial"/>
          <w:color w:val="404040" w:themeColor="text1" w:themeTint="BF"/>
          <w:sz w:val="22"/>
          <w:szCs w:val="22"/>
        </w:rPr>
      </w:pPr>
    </w:p>
    <w:p w:rsidR="00FD64E5" w:rsidRPr="00AE6ECA" w:rsidRDefault="00AE6ECA" w:rsidP="00FD64E5">
      <w:pPr>
        <w:widowControl w:val="0"/>
        <w:spacing w:line="276" w:lineRule="auto"/>
        <w:rPr>
          <w:rFonts w:ascii="Arial" w:hAnsi="Arial" w:cs="Arial"/>
          <w:color w:val="404040" w:themeColor="text1" w:themeTint="BF"/>
          <w:sz w:val="22"/>
          <w:szCs w:val="22"/>
        </w:rPr>
      </w:pPr>
      <w:r>
        <w:rPr>
          <w:rFonts w:ascii="Arial" w:hAnsi="Arial" w:cs="Arial"/>
          <w:color w:val="404040" w:themeColor="text1" w:themeTint="BF"/>
          <w:sz w:val="22"/>
          <w:szCs w:val="22"/>
        </w:rPr>
        <w:t>[</w:t>
      </w:r>
      <w:proofErr w:type="gramStart"/>
      <w:r w:rsidR="00376021" w:rsidRPr="00AE6ECA">
        <w:rPr>
          <w:rFonts w:ascii="Arial" w:hAnsi="Arial" w:cs="Arial"/>
          <w:i/>
          <w:color w:val="404040" w:themeColor="text1" w:themeTint="BF"/>
          <w:sz w:val="22"/>
          <w:szCs w:val="22"/>
        </w:rPr>
        <w:t>insert</w:t>
      </w:r>
      <w:proofErr w:type="gramEnd"/>
      <w:r w:rsidR="00376021" w:rsidRPr="00AE6ECA">
        <w:rPr>
          <w:rFonts w:ascii="Arial" w:hAnsi="Arial" w:cs="Arial"/>
          <w:i/>
          <w:color w:val="404040" w:themeColor="text1" w:themeTint="BF"/>
          <w:sz w:val="22"/>
          <w:szCs w:val="22"/>
        </w:rPr>
        <w:t xml:space="preserve"> Library</w:t>
      </w:r>
      <w:r w:rsidRPr="00AE6ECA">
        <w:rPr>
          <w:rFonts w:ascii="Arial" w:hAnsi="Arial" w:cs="Arial"/>
          <w:i/>
          <w:color w:val="404040" w:themeColor="text1" w:themeTint="BF"/>
          <w:sz w:val="22"/>
          <w:szCs w:val="22"/>
        </w:rPr>
        <w:t xml:space="preserve"> director or representative</w:t>
      </w:r>
      <w:r w:rsidRPr="00AE6ECA">
        <w:rPr>
          <w:rFonts w:ascii="Arial" w:hAnsi="Arial" w:cs="Arial"/>
          <w:color w:val="404040" w:themeColor="text1" w:themeTint="BF"/>
          <w:sz w:val="22"/>
          <w:szCs w:val="22"/>
        </w:rPr>
        <w:t>s</w:t>
      </w:r>
      <w:r w:rsidR="00376021" w:rsidRPr="00AE6ECA">
        <w:rPr>
          <w:rFonts w:ascii="Arial" w:hAnsi="Arial" w:cs="Arial"/>
          <w:color w:val="404040" w:themeColor="text1" w:themeTint="BF"/>
          <w:sz w:val="22"/>
          <w:szCs w:val="22"/>
        </w:rPr>
        <w:t xml:space="preserve">] </w:t>
      </w:r>
      <w:r>
        <w:rPr>
          <w:rFonts w:ascii="Arial" w:hAnsi="Arial" w:cs="Arial"/>
          <w:color w:val="404040" w:themeColor="text1" w:themeTint="BF"/>
          <w:sz w:val="22"/>
          <w:szCs w:val="22"/>
        </w:rPr>
        <w:t xml:space="preserve">will </w:t>
      </w:r>
      <w:r w:rsidR="000F7E41" w:rsidRPr="00AE6ECA">
        <w:rPr>
          <w:rFonts w:ascii="Arial" w:hAnsi="Arial" w:cs="Arial"/>
          <w:color w:val="404040" w:themeColor="text1" w:themeTint="BF"/>
          <w:sz w:val="22"/>
          <w:szCs w:val="22"/>
        </w:rPr>
        <w:t>meet with [</w:t>
      </w:r>
      <w:r w:rsidR="000F7E41" w:rsidRPr="00AE6ECA">
        <w:rPr>
          <w:rFonts w:ascii="Arial" w:hAnsi="Arial" w:cs="Arial"/>
          <w:i/>
          <w:color w:val="404040" w:themeColor="text1" w:themeTint="BF"/>
          <w:sz w:val="22"/>
          <w:szCs w:val="22"/>
        </w:rPr>
        <w:t>insert legislator(s)</w:t>
      </w:r>
      <w:r w:rsidR="000F7E41" w:rsidRPr="00AE6ECA">
        <w:rPr>
          <w:rFonts w:ascii="Arial" w:hAnsi="Arial" w:cs="Arial"/>
          <w:color w:val="404040" w:themeColor="text1" w:themeTint="BF"/>
          <w:sz w:val="22"/>
          <w:szCs w:val="22"/>
        </w:rPr>
        <w:t xml:space="preserve">] to discuss how the library is </w:t>
      </w:r>
      <w:r w:rsidRPr="00AE6ECA">
        <w:rPr>
          <w:rFonts w:ascii="Arial" w:hAnsi="Arial" w:cs="Arial"/>
          <w:color w:val="404040" w:themeColor="text1" w:themeTint="BF"/>
          <w:sz w:val="22"/>
          <w:szCs w:val="22"/>
        </w:rPr>
        <w:t xml:space="preserve">helping </w:t>
      </w:r>
      <w:r w:rsidR="000F7E41" w:rsidRPr="00AE6ECA">
        <w:rPr>
          <w:rFonts w:ascii="Arial" w:hAnsi="Arial" w:cs="Arial"/>
          <w:color w:val="404040" w:themeColor="text1" w:themeTint="BF"/>
          <w:sz w:val="22"/>
          <w:szCs w:val="22"/>
        </w:rPr>
        <w:t xml:space="preserve">the </w:t>
      </w:r>
      <w:r>
        <w:rPr>
          <w:rFonts w:ascii="Arial" w:hAnsi="Arial" w:cs="Arial"/>
          <w:color w:val="404040" w:themeColor="text1" w:themeTint="BF"/>
          <w:sz w:val="22"/>
          <w:szCs w:val="22"/>
        </w:rPr>
        <w:t>[</w:t>
      </w:r>
      <w:r w:rsidR="00376021" w:rsidRPr="00AE6ECA">
        <w:rPr>
          <w:rFonts w:ascii="Arial" w:hAnsi="Arial" w:cs="Arial"/>
          <w:color w:val="404040" w:themeColor="text1" w:themeTint="BF"/>
          <w:sz w:val="22"/>
          <w:szCs w:val="22"/>
        </w:rPr>
        <w:t xml:space="preserve">insert name] </w:t>
      </w:r>
      <w:r w:rsidR="000F7E41" w:rsidRPr="00AE6ECA">
        <w:rPr>
          <w:rFonts w:ascii="Arial" w:hAnsi="Arial" w:cs="Arial"/>
          <w:color w:val="404040" w:themeColor="text1" w:themeTint="BF"/>
          <w:sz w:val="22"/>
          <w:szCs w:val="22"/>
        </w:rPr>
        <w:t>community with services</w:t>
      </w:r>
      <w:r w:rsidR="0094016E" w:rsidRPr="00AE6ECA">
        <w:rPr>
          <w:rFonts w:ascii="Arial" w:hAnsi="Arial" w:cs="Arial"/>
          <w:color w:val="404040" w:themeColor="text1" w:themeTint="BF"/>
          <w:sz w:val="22"/>
          <w:szCs w:val="22"/>
        </w:rPr>
        <w:t xml:space="preserve"> and programs</w:t>
      </w:r>
      <w:r w:rsidR="000F7E41" w:rsidRPr="00AE6ECA">
        <w:rPr>
          <w:rFonts w:ascii="Arial" w:hAnsi="Arial" w:cs="Arial"/>
          <w:color w:val="404040" w:themeColor="text1" w:themeTint="BF"/>
          <w:sz w:val="22"/>
          <w:szCs w:val="22"/>
        </w:rPr>
        <w:t xml:space="preserve"> such as [</w:t>
      </w:r>
      <w:r w:rsidR="000F7E41" w:rsidRPr="00AE6ECA">
        <w:rPr>
          <w:rFonts w:ascii="Arial" w:hAnsi="Arial" w:cs="Arial"/>
          <w:i/>
          <w:color w:val="404040" w:themeColor="text1" w:themeTint="BF"/>
          <w:sz w:val="22"/>
          <w:szCs w:val="22"/>
        </w:rPr>
        <w:t xml:space="preserve">insert </w:t>
      </w:r>
      <w:r w:rsidR="00997E9C">
        <w:rPr>
          <w:rFonts w:ascii="Arial" w:hAnsi="Arial" w:cs="Arial"/>
          <w:i/>
          <w:color w:val="404040" w:themeColor="text1" w:themeTint="BF"/>
          <w:sz w:val="22"/>
          <w:szCs w:val="22"/>
        </w:rPr>
        <w:t xml:space="preserve">local </w:t>
      </w:r>
      <w:r w:rsidRPr="00AE6ECA">
        <w:rPr>
          <w:rFonts w:ascii="Arial" w:hAnsi="Arial" w:cs="Arial"/>
          <w:i/>
          <w:color w:val="404040" w:themeColor="text1" w:themeTint="BF"/>
          <w:sz w:val="22"/>
          <w:szCs w:val="22"/>
        </w:rPr>
        <w:t>examples</w:t>
      </w:r>
      <w:r w:rsidR="00997E9C">
        <w:rPr>
          <w:rFonts w:ascii="Arial" w:hAnsi="Arial" w:cs="Arial"/>
          <w:i/>
          <w:color w:val="404040" w:themeColor="text1" w:themeTint="BF"/>
          <w:sz w:val="22"/>
          <w:szCs w:val="22"/>
        </w:rPr>
        <w:t xml:space="preserve"> from your library (</w:t>
      </w:r>
      <w:r w:rsidR="000F7E41" w:rsidRPr="00AE6ECA">
        <w:rPr>
          <w:rFonts w:ascii="Arial" w:hAnsi="Arial" w:cs="Arial"/>
          <w:i/>
          <w:color w:val="404040" w:themeColor="text1" w:themeTint="BF"/>
          <w:sz w:val="22"/>
          <w:szCs w:val="22"/>
        </w:rPr>
        <w:t>job search assistance, online courses, technology tutors, etc</w:t>
      </w:r>
      <w:r w:rsidR="00997E9C">
        <w:rPr>
          <w:rFonts w:ascii="Arial" w:hAnsi="Arial" w:cs="Arial"/>
          <w:i/>
          <w:color w:val="404040" w:themeColor="text1" w:themeTint="BF"/>
          <w:sz w:val="22"/>
          <w:szCs w:val="22"/>
        </w:rPr>
        <w:t>.)</w:t>
      </w:r>
      <w:r w:rsidR="000F7E41" w:rsidRPr="00AE6ECA">
        <w:rPr>
          <w:rFonts w:ascii="Arial" w:hAnsi="Arial" w:cs="Arial"/>
          <w:color w:val="404040" w:themeColor="text1" w:themeTint="BF"/>
          <w:sz w:val="22"/>
          <w:szCs w:val="22"/>
        </w:rPr>
        <w:t xml:space="preserve">]. </w:t>
      </w:r>
    </w:p>
    <w:p w:rsidR="0094016E" w:rsidRPr="00AE6ECA" w:rsidRDefault="0094016E" w:rsidP="00FD64E5">
      <w:pPr>
        <w:widowControl w:val="0"/>
        <w:spacing w:line="276" w:lineRule="auto"/>
        <w:rPr>
          <w:rFonts w:ascii="Arial" w:hAnsi="Arial" w:cs="Arial"/>
          <w:color w:val="404040" w:themeColor="text1" w:themeTint="BF"/>
          <w:sz w:val="22"/>
          <w:szCs w:val="22"/>
        </w:rPr>
      </w:pPr>
    </w:p>
    <w:p w:rsidR="00FD64E5" w:rsidRPr="00AE6ECA" w:rsidRDefault="0094016E" w:rsidP="00FD64E5">
      <w:pPr>
        <w:widowControl w:val="0"/>
        <w:spacing w:line="276" w:lineRule="auto"/>
        <w:rPr>
          <w:rFonts w:ascii="Arial" w:hAnsi="Arial" w:cs="Arial"/>
          <w:color w:val="404040" w:themeColor="text1" w:themeTint="BF"/>
          <w:sz w:val="22"/>
          <w:szCs w:val="22"/>
        </w:rPr>
      </w:pPr>
      <w:r w:rsidRPr="00AE6ECA">
        <w:rPr>
          <w:rFonts w:ascii="Arial" w:hAnsi="Arial" w:cs="Arial"/>
          <w:color w:val="404040" w:themeColor="text1" w:themeTint="BF"/>
          <w:sz w:val="22"/>
          <w:szCs w:val="22"/>
        </w:rPr>
        <w:t>“</w:t>
      </w:r>
      <w:r w:rsidR="00376021" w:rsidRPr="00AE6ECA">
        <w:rPr>
          <w:rFonts w:ascii="Arial" w:hAnsi="Arial" w:cs="Arial"/>
          <w:color w:val="404040" w:themeColor="text1" w:themeTint="BF"/>
          <w:sz w:val="22"/>
          <w:szCs w:val="22"/>
          <w:shd w:val="clear" w:color="auto" w:fill="FEFEFE"/>
        </w:rPr>
        <w:t>Service to the community has always been the focus of the library,” said [</w:t>
      </w:r>
      <w:bookmarkStart w:id="2" w:name="_GoBack"/>
      <w:r w:rsidR="00376021" w:rsidRPr="00CC06D4">
        <w:rPr>
          <w:rFonts w:ascii="Arial" w:hAnsi="Arial" w:cs="Arial"/>
          <w:i/>
          <w:color w:val="404040" w:themeColor="text1" w:themeTint="BF"/>
          <w:sz w:val="22"/>
          <w:szCs w:val="22"/>
          <w:shd w:val="clear" w:color="auto" w:fill="FEFEFE"/>
        </w:rPr>
        <w:t>name and title of the spokesperson</w:t>
      </w:r>
      <w:bookmarkEnd w:id="2"/>
      <w:r w:rsidR="00376021" w:rsidRPr="00AE6ECA">
        <w:rPr>
          <w:rFonts w:ascii="Arial" w:hAnsi="Arial" w:cs="Arial"/>
          <w:color w:val="404040" w:themeColor="text1" w:themeTint="BF"/>
          <w:sz w:val="22"/>
          <w:szCs w:val="22"/>
          <w:shd w:val="clear" w:color="auto" w:fill="FEFEFE"/>
        </w:rPr>
        <w:t>]</w:t>
      </w:r>
      <w:r w:rsidR="00BC34E6">
        <w:rPr>
          <w:rFonts w:ascii="Arial" w:hAnsi="Arial" w:cs="Arial"/>
          <w:color w:val="404040" w:themeColor="text1" w:themeTint="BF"/>
          <w:sz w:val="22"/>
          <w:szCs w:val="22"/>
          <w:shd w:val="clear" w:color="auto" w:fill="FEFEFE"/>
        </w:rPr>
        <w:t xml:space="preserve">. </w:t>
      </w:r>
      <w:r w:rsidRPr="00AE6ECA">
        <w:rPr>
          <w:rFonts w:ascii="Arial" w:hAnsi="Arial" w:cs="Arial"/>
          <w:color w:val="404040" w:themeColor="text1" w:themeTint="BF"/>
          <w:sz w:val="22"/>
          <w:szCs w:val="22"/>
        </w:rPr>
        <w:t>“Libraries level the playing field for people of any age who seek information and access to technologies to improve their quality of life.”</w:t>
      </w:r>
    </w:p>
    <w:p w:rsidR="0094016E" w:rsidRPr="00AE6ECA" w:rsidRDefault="0094016E" w:rsidP="00FD64E5">
      <w:pPr>
        <w:widowControl w:val="0"/>
        <w:spacing w:line="276" w:lineRule="auto"/>
        <w:rPr>
          <w:rFonts w:ascii="Arial" w:hAnsi="Arial" w:cs="Arial"/>
          <w:color w:val="404040" w:themeColor="text1" w:themeTint="BF"/>
          <w:sz w:val="22"/>
          <w:szCs w:val="22"/>
        </w:rPr>
      </w:pPr>
    </w:p>
    <w:p w:rsidR="00AE6ECA" w:rsidRDefault="00376021" w:rsidP="00AE6ECA">
      <w:pPr>
        <w:rPr>
          <w:rFonts w:ascii="Arial" w:hAnsi="Arial" w:cs="Arial"/>
          <w:color w:val="404040" w:themeColor="text1" w:themeTint="BF"/>
          <w:sz w:val="22"/>
          <w:szCs w:val="22"/>
        </w:rPr>
      </w:pPr>
      <w:r w:rsidRPr="00AE6ECA">
        <w:rPr>
          <w:rFonts w:ascii="Arial" w:hAnsi="Arial" w:cs="Arial"/>
          <w:color w:val="404040" w:themeColor="text1" w:themeTint="BF"/>
          <w:sz w:val="22"/>
          <w:szCs w:val="22"/>
        </w:rPr>
        <w:t>This event falls within Nat</w:t>
      </w:r>
      <w:r w:rsidR="00AE6ECA">
        <w:rPr>
          <w:rFonts w:ascii="Arial" w:hAnsi="Arial" w:cs="Arial"/>
          <w:color w:val="404040" w:themeColor="text1" w:themeTint="BF"/>
          <w:sz w:val="22"/>
          <w:szCs w:val="22"/>
        </w:rPr>
        <w:t>ional Library week, April 8-14,</w:t>
      </w:r>
      <w:r w:rsidR="00AE6ECA" w:rsidRPr="00AE6ECA">
        <w:rPr>
          <w:rFonts w:ascii="Arial" w:hAnsi="Arial" w:cs="Arial"/>
          <w:color w:val="404040" w:themeColor="text1" w:themeTint="BF"/>
          <w:sz w:val="22"/>
          <w:szCs w:val="22"/>
          <w:shd w:val="clear" w:color="auto" w:fill="FEFEFE"/>
        </w:rPr>
        <w:t xml:space="preserve"> </w:t>
      </w:r>
      <w:r w:rsidRPr="00AE6ECA">
        <w:rPr>
          <w:rFonts w:ascii="Arial" w:hAnsi="Arial" w:cs="Arial"/>
          <w:color w:val="404040" w:themeColor="text1" w:themeTint="BF"/>
          <w:sz w:val="22"/>
          <w:szCs w:val="22"/>
          <w:shd w:val="clear" w:color="auto" w:fill="FEFEFE"/>
        </w:rPr>
        <w:t>a time to highlight the value of libraries.</w:t>
      </w:r>
      <w:r w:rsidR="00997E9C">
        <w:rPr>
          <w:rFonts w:ascii="Arial" w:hAnsi="Arial" w:cs="Arial"/>
          <w:color w:val="404040" w:themeColor="text1" w:themeTint="BF"/>
          <w:sz w:val="22"/>
          <w:szCs w:val="22"/>
          <w:shd w:val="clear" w:color="auto" w:fill="FEFEFE"/>
        </w:rPr>
        <w:t xml:space="preserve"> </w:t>
      </w:r>
      <w:r w:rsidR="00997E9C">
        <w:rPr>
          <w:rFonts w:ascii="Helvetica" w:hAnsi="Helvetica"/>
          <w:color w:val="4C4C4C"/>
          <w:sz w:val="22"/>
          <w:szCs w:val="22"/>
          <w:shd w:val="clear" w:color="auto" w:fill="FFFFFF"/>
        </w:rPr>
        <w:t xml:space="preserve">Ohio's public libraries are some of the busiest in the nation. Ohio has the highest library use per capita in the United States. This is attributed to the exceptional services and programs that libraries provide to all Ohioans. </w:t>
      </w:r>
      <w:r w:rsidR="00FD64E5" w:rsidRPr="00AE6ECA">
        <w:rPr>
          <w:rFonts w:ascii="Arial" w:hAnsi="Arial" w:cs="Arial"/>
          <w:color w:val="404040" w:themeColor="text1" w:themeTint="BF"/>
          <w:sz w:val="22"/>
          <w:szCs w:val="22"/>
        </w:rPr>
        <w:t>Libraries aren’t just places to borrow books or study—they’re also creative and engaging community centers where people can collaborate using new technologies and develop their skills and passions.</w:t>
      </w:r>
      <w:r w:rsidR="00997E9C">
        <w:rPr>
          <w:rFonts w:ascii="Arial" w:hAnsi="Arial" w:cs="Arial"/>
          <w:color w:val="404040" w:themeColor="text1" w:themeTint="BF"/>
          <w:sz w:val="22"/>
          <w:szCs w:val="22"/>
        </w:rPr>
        <w:t xml:space="preserve"> </w:t>
      </w:r>
    </w:p>
    <w:p w:rsidR="00997E9C" w:rsidRPr="00FD64E5" w:rsidRDefault="00997E9C" w:rsidP="00AE6ECA">
      <w:pPr>
        <w:rPr>
          <w:rFonts w:ascii="Arial" w:hAnsi="Arial" w:cs="Arial"/>
          <w:color w:val="404040" w:themeColor="text1" w:themeTint="BF"/>
          <w:sz w:val="22"/>
          <w:szCs w:val="22"/>
        </w:rPr>
      </w:pPr>
    </w:p>
    <w:p w:rsidR="00FD64E5" w:rsidRPr="00FD64E5" w:rsidRDefault="00FD64E5" w:rsidP="00FD64E5">
      <w:pPr>
        <w:shd w:val="clear" w:color="auto" w:fill="FEFEFE"/>
        <w:textAlignment w:val="baseline"/>
        <w:rPr>
          <w:rFonts w:ascii="Arial" w:hAnsi="Arial" w:cs="Arial"/>
          <w:color w:val="404040" w:themeColor="text1" w:themeTint="BF"/>
          <w:sz w:val="22"/>
          <w:szCs w:val="22"/>
        </w:rPr>
      </w:pPr>
      <w:r w:rsidRPr="00FD64E5">
        <w:rPr>
          <w:rFonts w:ascii="Arial" w:hAnsi="Arial" w:cs="Arial"/>
          <w:color w:val="404040" w:themeColor="text1" w:themeTint="BF"/>
          <w:sz w:val="22"/>
          <w:szCs w:val="22"/>
        </w:rPr>
        <w:t>The [</w:t>
      </w:r>
      <w:r w:rsidR="00AE6ECA" w:rsidRPr="00AE6ECA">
        <w:rPr>
          <w:rFonts w:ascii="Arial" w:hAnsi="Arial" w:cs="Arial"/>
          <w:i/>
          <w:color w:val="404040" w:themeColor="text1" w:themeTint="BF"/>
          <w:sz w:val="22"/>
          <w:szCs w:val="22"/>
        </w:rPr>
        <w:t>insert L</w:t>
      </w:r>
      <w:r w:rsidRPr="00FD64E5">
        <w:rPr>
          <w:rFonts w:ascii="Arial" w:hAnsi="Arial" w:cs="Arial"/>
          <w:i/>
          <w:color w:val="404040" w:themeColor="text1" w:themeTint="BF"/>
          <w:sz w:val="22"/>
          <w:szCs w:val="22"/>
        </w:rPr>
        <w:t>ibrary</w:t>
      </w:r>
      <w:r w:rsidR="00AE6ECA" w:rsidRPr="00AE6ECA">
        <w:rPr>
          <w:rFonts w:ascii="Arial" w:hAnsi="Arial" w:cs="Arial"/>
          <w:i/>
          <w:color w:val="404040" w:themeColor="text1" w:themeTint="BF"/>
          <w:sz w:val="22"/>
          <w:szCs w:val="22"/>
        </w:rPr>
        <w:t xml:space="preserve"> name</w:t>
      </w:r>
      <w:r w:rsidRPr="00FD64E5">
        <w:rPr>
          <w:rFonts w:ascii="Arial" w:hAnsi="Arial" w:cs="Arial"/>
          <w:color w:val="404040" w:themeColor="text1" w:themeTint="BF"/>
          <w:sz w:val="22"/>
          <w:szCs w:val="22"/>
        </w:rPr>
        <w:t>] is celebrating National Library Week by</w:t>
      </w:r>
      <w:r w:rsidR="00AE6ECA" w:rsidRPr="00AE6ECA">
        <w:rPr>
          <w:rFonts w:ascii="Arial" w:hAnsi="Arial" w:cs="Arial"/>
          <w:color w:val="404040" w:themeColor="text1" w:themeTint="BF"/>
          <w:sz w:val="22"/>
          <w:szCs w:val="22"/>
        </w:rPr>
        <w:t xml:space="preserve"> meeting with members of the Ohio General Assembly</w:t>
      </w:r>
      <w:r w:rsidR="00460074">
        <w:rPr>
          <w:rFonts w:ascii="Arial" w:hAnsi="Arial" w:cs="Arial"/>
          <w:color w:val="404040" w:themeColor="text1" w:themeTint="BF"/>
          <w:sz w:val="22"/>
          <w:szCs w:val="22"/>
        </w:rPr>
        <w:t xml:space="preserve"> on April</w:t>
      </w:r>
      <w:r w:rsidR="00AE6ECA" w:rsidRPr="00AE6ECA">
        <w:rPr>
          <w:rFonts w:ascii="Arial" w:hAnsi="Arial" w:cs="Arial"/>
          <w:color w:val="404040" w:themeColor="text1" w:themeTint="BF"/>
          <w:sz w:val="22"/>
          <w:szCs w:val="22"/>
        </w:rPr>
        <w:t xml:space="preserve"> </w:t>
      </w:r>
      <w:r w:rsidR="00CC06D4">
        <w:rPr>
          <w:rFonts w:ascii="Arial" w:hAnsi="Arial" w:cs="Arial"/>
          <w:color w:val="404040" w:themeColor="text1" w:themeTint="BF"/>
          <w:sz w:val="22"/>
          <w:szCs w:val="22"/>
        </w:rPr>
        <w:t xml:space="preserve">11 </w:t>
      </w:r>
      <w:r w:rsidR="00AE6ECA" w:rsidRPr="00AE6ECA">
        <w:rPr>
          <w:rFonts w:ascii="Arial" w:hAnsi="Arial" w:cs="Arial"/>
          <w:color w:val="404040" w:themeColor="text1" w:themeTint="BF"/>
          <w:sz w:val="22"/>
          <w:szCs w:val="22"/>
        </w:rPr>
        <w:t>and hosting</w:t>
      </w:r>
      <w:r w:rsidRPr="00FD64E5">
        <w:rPr>
          <w:rFonts w:ascii="Arial" w:hAnsi="Arial" w:cs="Arial"/>
          <w:color w:val="404040" w:themeColor="text1" w:themeTint="BF"/>
          <w:sz w:val="22"/>
          <w:szCs w:val="22"/>
        </w:rPr>
        <w:t xml:space="preserve"> [</w:t>
      </w:r>
      <w:r w:rsidRPr="00FD64E5">
        <w:rPr>
          <w:rFonts w:ascii="Arial" w:hAnsi="Arial" w:cs="Arial"/>
          <w:i/>
          <w:color w:val="404040" w:themeColor="text1" w:themeTint="BF"/>
          <w:sz w:val="22"/>
          <w:szCs w:val="22"/>
        </w:rPr>
        <w:t>desc</w:t>
      </w:r>
      <w:r w:rsidR="00460074" w:rsidRPr="00460074">
        <w:rPr>
          <w:rFonts w:ascii="Arial" w:hAnsi="Arial" w:cs="Arial"/>
          <w:i/>
          <w:color w:val="404040" w:themeColor="text1" w:themeTint="BF"/>
          <w:sz w:val="22"/>
          <w:szCs w:val="22"/>
        </w:rPr>
        <w:t>ribe programs, activities here</w:t>
      </w:r>
      <w:r w:rsidR="00460074">
        <w:rPr>
          <w:rFonts w:ascii="Arial" w:hAnsi="Arial" w:cs="Arial"/>
          <w:color w:val="404040" w:themeColor="text1" w:themeTint="BF"/>
          <w:sz w:val="22"/>
          <w:szCs w:val="22"/>
        </w:rPr>
        <w:t xml:space="preserve">] on </w:t>
      </w:r>
      <w:r w:rsidR="00460074" w:rsidRPr="00460074">
        <w:rPr>
          <w:rFonts w:ascii="Arial" w:hAnsi="Arial" w:cs="Arial"/>
          <w:i/>
          <w:color w:val="404040" w:themeColor="text1" w:themeTint="BF"/>
          <w:sz w:val="22"/>
          <w:szCs w:val="22"/>
        </w:rPr>
        <w:t>[insert date(s)</w:t>
      </w:r>
      <w:r w:rsidR="00460074">
        <w:rPr>
          <w:rFonts w:ascii="Arial" w:hAnsi="Arial" w:cs="Arial"/>
          <w:color w:val="404040" w:themeColor="text1" w:themeTint="BF"/>
          <w:sz w:val="22"/>
          <w:szCs w:val="22"/>
        </w:rPr>
        <w:t>].</w:t>
      </w:r>
    </w:p>
    <w:p w:rsidR="00FD64E5" w:rsidRPr="00FD64E5" w:rsidRDefault="00FD64E5" w:rsidP="00FD64E5">
      <w:pPr>
        <w:shd w:val="clear" w:color="auto" w:fill="FEFEFE"/>
        <w:textAlignment w:val="baseline"/>
        <w:rPr>
          <w:rFonts w:ascii="Arial" w:hAnsi="Arial" w:cs="Arial"/>
          <w:color w:val="404040" w:themeColor="text1" w:themeTint="BF"/>
          <w:sz w:val="22"/>
          <w:szCs w:val="22"/>
        </w:rPr>
      </w:pPr>
      <w:r w:rsidRPr="00FD64E5">
        <w:rPr>
          <w:rFonts w:ascii="Arial" w:hAnsi="Arial" w:cs="Arial"/>
          <w:color w:val="404040" w:themeColor="text1" w:themeTint="BF"/>
          <w:sz w:val="22"/>
          <w:szCs w:val="22"/>
        </w:rPr>
        <w:t> </w:t>
      </w:r>
    </w:p>
    <w:p w:rsidR="00CC06D4" w:rsidRDefault="00FD64E5" w:rsidP="00AE6ECA">
      <w:pPr>
        <w:shd w:val="clear" w:color="auto" w:fill="FEFEFE"/>
        <w:textAlignment w:val="baseline"/>
        <w:rPr>
          <w:rFonts w:ascii="Arial" w:hAnsi="Arial" w:cs="Arial"/>
          <w:color w:val="404040" w:themeColor="text1" w:themeTint="BF"/>
          <w:sz w:val="22"/>
          <w:szCs w:val="22"/>
        </w:rPr>
      </w:pPr>
      <w:r w:rsidRPr="00FD64E5">
        <w:rPr>
          <w:rFonts w:ascii="Arial" w:hAnsi="Arial" w:cs="Arial"/>
          <w:color w:val="404040" w:themeColor="text1" w:themeTint="BF"/>
          <w:sz w:val="22"/>
          <w:szCs w:val="22"/>
        </w:rPr>
        <w:t>For more information, visit the [</w:t>
      </w:r>
      <w:r w:rsidRPr="00CC06D4">
        <w:rPr>
          <w:rFonts w:ascii="Arial" w:hAnsi="Arial" w:cs="Arial"/>
          <w:i/>
          <w:color w:val="404040" w:themeColor="text1" w:themeTint="BF"/>
          <w:sz w:val="22"/>
          <w:szCs w:val="22"/>
        </w:rPr>
        <w:t>name of library</w:t>
      </w:r>
      <w:r w:rsidRPr="00FD64E5">
        <w:rPr>
          <w:rFonts w:ascii="Arial" w:hAnsi="Arial" w:cs="Arial"/>
          <w:color w:val="404040" w:themeColor="text1" w:themeTint="BF"/>
          <w:sz w:val="22"/>
          <w:szCs w:val="22"/>
        </w:rPr>
        <w:t>] at [</w:t>
      </w:r>
      <w:r w:rsidRPr="00CC06D4">
        <w:rPr>
          <w:rFonts w:ascii="Arial" w:hAnsi="Arial" w:cs="Arial"/>
          <w:i/>
          <w:color w:val="404040" w:themeColor="text1" w:themeTint="BF"/>
          <w:sz w:val="22"/>
          <w:szCs w:val="22"/>
        </w:rPr>
        <w:t>address</w:t>
      </w:r>
      <w:r w:rsidRPr="00FD64E5">
        <w:rPr>
          <w:rFonts w:ascii="Arial" w:hAnsi="Arial" w:cs="Arial"/>
          <w:color w:val="404040" w:themeColor="text1" w:themeTint="BF"/>
          <w:sz w:val="22"/>
          <w:szCs w:val="22"/>
        </w:rPr>
        <w:t xml:space="preserve">], or </w:t>
      </w:r>
      <w:r w:rsidR="00CC06D4">
        <w:rPr>
          <w:rFonts w:ascii="Arial" w:hAnsi="Arial" w:cs="Arial"/>
          <w:color w:val="404040" w:themeColor="text1" w:themeTint="BF"/>
          <w:sz w:val="22"/>
          <w:szCs w:val="22"/>
        </w:rPr>
        <w:t>visit</w:t>
      </w:r>
      <w:r w:rsidRPr="00FD64E5">
        <w:rPr>
          <w:rFonts w:ascii="Arial" w:hAnsi="Arial" w:cs="Arial"/>
          <w:color w:val="404040" w:themeColor="text1" w:themeTint="BF"/>
          <w:sz w:val="22"/>
          <w:szCs w:val="22"/>
        </w:rPr>
        <w:t xml:space="preserve"> the library’s </w:t>
      </w:r>
      <w:r w:rsidR="00CC06D4">
        <w:rPr>
          <w:rFonts w:ascii="Arial" w:hAnsi="Arial" w:cs="Arial"/>
          <w:color w:val="404040" w:themeColor="text1" w:themeTint="BF"/>
          <w:sz w:val="22"/>
          <w:szCs w:val="22"/>
        </w:rPr>
        <w:t>web</w:t>
      </w:r>
      <w:r w:rsidRPr="00FD64E5">
        <w:rPr>
          <w:rFonts w:ascii="Arial" w:hAnsi="Arial" w:cs="Arial"/>
          <w:color w:val="404040" w:themeColor="text1" w:themeTint="BF"/>
          <w:sz w:val="22"/>
          <w:szCs w:val="22"/>
        </w:rPr>
        <w:t>site at [</w:t>
      </w:r>
      <w:r w:rsidRPr="00CC06D4">
        <w:rPr>
          <w:rFonts w:ascii="Arial" w:hAnsi="Arial" w:cs="Arial"/>
          <w:i/>
          <w:color w:val="404040" w:themeColor="text1" w:themeTint="BF"/>
          <w:sz w:val="22"/>
          <w:szCs w:val="22"/>
        </w:rPr>
        <w:t>provide URL</w:t>
      </w:r>
      <w:r w:rsidRPr="00FD64E5">
        <w:rPr>
          <w:rFonts w:ascii="Arial" w:hAnsi="Arial" w:cs="Arial"/>
          <w:color w:val="404040" w:themeColor="text1" w:themeTint="BF"/>
          <w:sz w:val="22"/>
          <w:szCs w:val="22"/>
        </w:rPr>
        <w:t>].  </w:t>
      </w:r>
    </w:p>
    <w:p w:rsidR="00CC06D4" w:rsidRDefault="00CC06D4" w:rsidP="00AE6ECA">
      <w:pPr>
        <w:shd w:val="clear" w:color="auto" w:fill="FEFEFE"/>
        <w:textAlignment w:val="baseline"/>
        <w:rPr>
          <w:rFonts w:ascii="Arial" w:hAnsi="Arial" w:cs="Arial"/>
          <w:color w:val="404040" w:themeColor="text1" w:themeTint="BF"/>
          <w:sz w:val="22"/>
          <w:szCs w:val="22"/>
        </w:rPr>
      </w:pPr>
    </w:p>
    <w:p w:rsidR="00FD64E5" w:rsidRPr="00AE6ECA" w:rsidRDefault="00CC06D4" w:rsidP="00CC06D4">
      <w:pPr>
        <w:shd w:val="clear" w:color="auto" w:fill="FEFEFE"/>
        <w:textAlignment w:val="baseline"/>
        <w:rPr>
          <w:rFonts w:ascii="Arial" w:hAnsi="Arial" w:cs="Arial"/>
          <w:color w:val="404040" w:themeColor="text1" w:themeTint="BF"/>
          <w:sz w:val="22"/>
          <w:szCs w:val="22"/>
        </w:rPr>
      </w:pPr>
      <w:r>
        <w:rPr>
          <w:rFonts w:ascii="Arial" w:hAnsi="Arial" w:cs="Arial"/>
          <w:color w:val="404040" w:themeColor="text1" w:themeTint="BF"/>
          <w:sz w:val="22"/>
          <w:szCs w:val="22"/>
        </w:rPr>
        <w:t xml:space="preserve"> </w:t>
      </w:r>
    </w:p>
    <w:p w:rsidR="003F10D3" w:rsidRPr="00AE6ECA" w:rsidRDefault="001964F8" w:rsidP="00460074">
      <w:pPr>
        <w:widowControl w:val="0"/>
        <w:spacing w:line="276" w:lineRule="auto"/>
        <w:jc w:val="center"/>
        <w:rPr>
          <w:rFonts w:ascii="Arial" w:hAnsi="Arial" w:cs="Arial"/>
          <w:bCs/>
          <w:color w:val="404040" w:themeColor="text1" w:themeTint="BF"/>
          <w:sz w:val="22"/>
          <w:szCs w:val="22"/>
        </w:rPr>
      </w:pPr>
      <w:r w:rsidRPr="00AE6ECA">
        <w:rPr>
          <w:rFonts w:ascii="Arial" w:hAnsi="Arial" w:cs="Arial"/>
          <w:bCs/>
          <w:color w:val="404040" w:themeColor="text1" w:themeTint="BF"/>
          <w:sz w:val="22"/>
          <w:szCs w:val="22"/>
        </w:rPr>
        <w:t>-30-</w:t>
      </w:r>
      <w:bookmarkEnd w:id="0"/>
      <w:bookmarkEnd w:id="1"/>
    </w:p>
    <w:sectPr w:rsidR="003F10D3" w:rsidRPr="00AE6ECA" w:rsidSect="007C56CC">
      <w:headerReference w:type="default" r:id="rId9"/>
      <w:footerReference w:type="default" r:id="rId10"/>
      <w:pgSz w:w="12240" w:h="15840"/>
      <w:pgMar w:top="1440"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56" w:rsidRDefault="00B96556">
      <w:r>
        <w:separator/>
      </w:r>
    </w:p>
  </w:endnote>
  <w:endnote w:type="continuationSeparator" w:id="0">
    <w:p w:rsidR="00B96556" w:rsidRDefault="00B9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altName w:val="Arial Narrow"/>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CD" w:rsidRDefault="002F22CD" w:rsidP="002F22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56" w:rsidRDefault="00B96556">
      <w:r>
        <w:separator/>
      </w:r>
    </w:p>
  </w:footnote>
  <w:footnote w:type="continuationSeparator" w:id="0">
    <w:p w:rsidR="00B96556" w:rsidRDefault="00B9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34" w:rsidRDefault="00F50E34" w:rsidP="00F50E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5EB"/>
    <w:multiLevelType w:val="hybridMultilevel"/>
    <w:tmpl w:val="E13A0740"/>
    <w:lvl w:ilvl="0" w:tplc="B938144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634381"/>
    <w:multiLevelType w:val="hybridMultilevel"/>
    <w:tmpl w:val="E2DCBF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006187"/>
      <o:colormenu v:ext="edit" fillcolor="#006187"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DA"/>
    <w:rsid w:val="000050AA"/>
    <w:rsid w:val="00006057"/>
    <w:rsid w:val="000254C5"/>
    <w:rsid w:val="000255B4"/>
    <w:rsid w:val="00044F47"/>
    <w:rsid w:val="00047E44"/>
    <w:rsid w:val="00060D68"/>
    <w:rsid w:val="00073158"/>
    <w:rsid w:val="00080739"/>
    <w:rsid w:val="0008099E"/>
    <w:rsid w:val="000875A9"/>
    <w:rsid w:val="000A4F90"/>
    <w:rsid w:val="000C1771"/>
    <w:rsid w:val="000C236F"/>
    <w:rsid w:val="000C33FE"/>
    <w:rsid w:val="000E61DA"/>
    <w:rsid w:val="000F7E41"/>
    <w:rsid w:val="001103ED"/>
    <w:rsid w:val="00135048"/>
    <w:rsid w:val="00143935"/>
    <w:rsid w:val="001559EA"/>
    <w:rsid w:val="00164D44"/>
    <w:rsid w:val="001964F8"/>
    <w:rsid w:val="001A0255"/>
    <w:rsid w:val="001B5F04"/>
    <w:rsid w:val="001B6860"/>
    <w:rsid w:val="001D7B4E"/>
    <w:rsid w:val="001E4FC6"/>
    <w:rsid w:val="001F002A"/>
    <w:rsid w:val="001F4B5C"/>
    <w:rsid w:val="002751C9"/>
    <w:rsid w:val="0027570B"/>
    <w:rsid w:val="00287037"/>
    <w:rsid w:val="002C0C99"/>
    <w:rsid w:val="002D6B34"/>
    <w:rsid w:val="002E1EEA"/>
    <w:rsid w:val="002F22CD"/>
    <w:rsid w:val="002F4EED"/>
    <w:rsid w:val="002F6F28"/>
    <w:rsid w:val="00301006"/>
    <w:rsid w:val="003138B0"/>
    <w:rsid w:val="00320952"/>
    <w:rsid w:val="0032109C"/>
    <w:rsid w:val="00330F1D"/>
    <w:rsid w:val="00340156"/>
    <w:rsid w:val="00376021"/>
    <w:rsid w:val="00394FDD"/>
    <w:rsid w:val="003A0383"/>
    <w:rsid w:val="003B3283"/>
    <w:rsid w:val="003D436C"/>
    <w:rsid w:val="003F10D3"/>
    <w:rsid w:val="00411539"/>
    <w:rsid w:val="004148A4"/>
    <w:rsid w:val="00420893"/>
    <w:rsid w:val="00437E5B"/>
    <w:rsid w:val="00460074"/>
    <w:rsid w:val="0046194A"/>
    <w:rsid w:val="004735F0"/>
    <w:rsid w:val="0047700C"/>
    <w:rsid w:val="00493950"/>
    <w:rsid w:val="004A3210"/>
    <w:rsid w:val="004C6926"/>
    <w:rsid w:val="004E3EEF"/>
    <w:rsid w:val="004F365D"/>
    <w:rsid w:val="004F7557"/>
    <w:rsid w:val="00515FF9"/>
    <w:rsid w:val="00540E98"/>
    <w:rsid w:val="005644D1"/>
    <w:rsid w:val="00591C73"/>
    <w:rsid w:val="005A7545"/>
    <w:rsid w:val="005B0A2C"/>
    <w:rsid w:val="005B4C12"/>
    <w:rsid w:val="005C31F7"/>
    <w:rsid w:val="005C323F"/>
    <w:rsid w:val="005C7BB5"/>
    <w:rsid w:val="006116D0"/>
    <w:rsid w:val="00611A37"/>
    <w:rsid w:val="00625700"/>
    <w:rsid w:val="00633A86"/>
    <w:rsid w:val="0066702F"/>
    <w:rsid w:val="006850DB"/>
    <w:rsid w:val="0069139E"/>
    <w:rsid w:val="00694743"/>
    <w:rsid w:val="00694E9C"/>
    <w:rsid w:val="006C1B82"/>
    <w:rsid w:val="006F0E2A"/>
    <w:rsid w:val="0077550E"/>
    <w:rsid w:val="007A20C9"/>
    <w:rsid w:val="007A6935"/>
    <w:rsid w:val="007B17C4"/>
    <w:rsid w:val="007B5418"/>
    <w:rsid w:val="007B7B13"/>
    <w:rsid w:val="007C1E0A"/>
    <w:rsid w:val="007C4909"/>
    <w:rsid w:val="007C5196"/>
    <w:rsid w:val="007C56CC"/>
    <w:rsid w:val="007D759E"/>
    <w:rsid w:val="007E160F"/>
    <w:rsid w:val="007E1FDB"/>
    <w:rsid w:val="007E393B"/>
    <w:rsid w:val="0082519D"/>
    <w:rsid w:val="00825782"/>
    <w:rsid w:val="008533BC"/>
    <w:rsid w:val="00855052"/>
    <w:rsid w:val="00890BFB"/>
    <w:rsid w:val="008A00CA"/>
    <w:rsid w:val="009107B6"/>
    <w:rsid w:val="0094016E"/>
    <w:rsid w:val="00945136"/>
    <w:rsid w:val="00950585"/>
    <w:rsid w:val="00956B8C"/>
    <w:rsid w:val="009743C3"/>
    <w:rsid w:val="00991DF4"/>
    <w:rsid w:val="00997E9C"/>
    <w:rsid w:val="009A4B5C"/>
    <w:rsid w:val="009C765C"/>
    <w:rsid w:val="009D0A88"/>
    <w:rsid w:val="009F6B1B"/>
    <w:rsid w:val="00A04F3F"/>
    <w:rsid w:val="00A140A6"/>
    <w:rsid w:val="00A43136"/>
    <w:rsid w:val="00A5709A"/>
    <w:rsid w:val="00A70A52"/>
    <w:rsid w:val="00A929B0"/>
    <w:rsid w:val="00A93CA6"/>
    <w:rsid w:val="00AB1BB2"/>
    <w:rsid w:val="00AD09C3"/>
    <w:rsid w:val="00AE4414"/>
    <w:rsid w:val="00AE6ECA"/>
    <w:rsid w:val="00B679FB"/>
    <w:rsid w:val="00B96556"/>
    <w:rsid w:val="00B967CB"/>
    <w:rsid w:val="00BA7C9A"/>
    <w:rsid w:val="00BB461E"/>
    <w:rsid w:val="00BC34E6"/>
    <w:rsid w:val="00BE290F"/>
    <w:rsid w:val="00BE540E"/>
    <w:rsid w:val="00C06D2A"/>
    <w:rsid w:val="00C22DD9"/>
    <w:rsid w:val="00C23872"/>
    <w:rsid w:val="00C347C3"/>
    <w:rsid w:val="00C465B2"/>
    <w:rsid w:val="00C523C4"/>
    <w:rsid w:val="00C7309B"/>
    <w:rsid w:val="00C84302"/>
    <w:rsid w:val="00C85C09"/>
    <w:rsid w:val="00CC06D4"/>
    <w:rsid w:val="00CE1124"/>
    <w:rsid w:val="00CE21D1"/>
    <w:rsid w:val="00CE6EDA"/>
    <w:rsid w:val="00CF3649"/>
    <w:rsid w:val="00CF6479"/>
    <w:rsid w:val="00D12AF6"/>
    <w:rsid w:val="00D14CDF"/>
    <w:rsid w:val="00D158C9"/>
    <w:rsid w:val="00D27F52"/>
    <w:rsid w:val="00D44257"/>
    <w:rsid w:val="00D51A26"/>
    <w:rsid w:val="00D720E6"/>
    <w:rsid w:val="00D857A9"/>
    <w:rsid w:val="00D87B2E"/>
    <w:rsid w:val="00DA0BCB"/>
    <w:rsid w:val="00DB3871"/>
    <w:rsid w:val="00DC63CD"/>
    <w:rsid w:val="00DD528C"/>
    <w:rsid w:val="00DE3CBA"/>
    <w:rsid w:val="00E503C5"/>
    <w:rsid w:val="00E53D14"/>
    <w:rsid w:val="00E57789"/>
    <w:rsid w:val="00E62D2A"/>
    <w:rsid w:val="00E7073D"/>
    <w:rsid w:val="00E75333"/>
    <w:rsid w:val="00E950F9"/>
    <w:rsid w:val="00EA7D25"/>
    <w:rsid w:val="00EC33D4"/>
    <w:rsid w:val="00EE1B55"/>
    <w:rsid w:val="00F05EE2"/>
    <w:rsid w:val="00F13363"/>
    <w:rsid w:val="00F32E03"/>
    <w:rsid w:val="00F3300F"/>
    <w:rsid w:val="00F50E34"/>
    <w:rsid w:val="00F5306E"/>
    <w:rsid w:val="00F65927"/>
    <w:rsid w:val="00F70A9F"/>
    <w:rsid w:val="00F72827"/>
    <w:rsid w:val="00F86298"/>
    <w:rsid w:val="00F87127"/>
    <w:rsid w:val="00F929F8"/>
    <w:rsid w:val="00FA24D9"/>
    <w:rsid w:val="00FB15A6"/>
    <w:rsid w:val="00FD64E5"/>
    <w:rsid w:val="00FD7DA3"/>
    <w:rsid w:val="00FE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187"/>
      <o:colormenu v:ext="edit" fillcolor="#006187"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Condensed" w:hAnsi="Univers Condensed"/>
      <w:sz w:val="24"/>
      <w:szCs w:val="24"/>
    </w:rPr>
  </w:style>
  <w:style w:type="paragraph" w:styleId="Heading1">
    <w:name w:val="heading 1"/>
    <w:basedOn w:val="Normal"/>
    <w:next w:val="Normal"/>
    <w:qFormat/>
    <w:rsid w:val="00D12AF6"/>
    <w:pPr>
      <w:keepNext/>
      <w:overflowPunct w:val="0"/>
      <w:autoSpaceDE w:val="0"/>
      <w:autoSpaceDN w:val="0"/>
      <w:adjustRightInd w:val="0"/>
      <w:textAlignment w:val="baseline"/>
      <w:outlineLvl w:val="0"/>
    </w:pPr>
    <w:rPr>
      <w:rFonts w:ascii="Times New Roman" w:hAnsi="Times New Roman"/>
      <w:szCs w:val="20"/>
    </w:rPr>
  </w:style>
  <w:style w:type="paragraph" w:styleId="Heading3">
    <w:name w:val="heading 3"/>
    <w:basedOn w:val="Normal"/>
    <w:next w:val="Normal"/>
    <w:qFormat/>
    <w:rsid w:val="00D12AF6"/>
    <w:pPr>
      <w:keepNext/>
      <w:overflowPunct w:val="0"/>
      <w:autoSpaceDE w:val="0"/>
      <w:autoSpaceDN w:val="0"/>
      <w:adjustRightInd w:val="0"/>
      <w:textAlignment w:val="baseline"/>
      <w:outlineLvl w:val="2"/>
    </w:pPr>
    <w:rPr>
      <w:rFonts w:ascii="Arial" w:hAnsi="Arial" w:cs="Arial"/>
      <w:b/>
      <w:bCs/>
      <w:sz w:val="72"/>
      <w:szCs w:val="20"/>
    </w:rPr>
  </w:style>
  <w:style w:type="paragraph" w:styleId="Heading4">
    <w:name w:val="heading 4"/>
    <w:basedOn w:val="Normal"/>
    <w:next w:val="Normal"/>
    <w:qFormat/>
    <w:rsid w:val="00D12AF6"/>
    <w:pPr>
      <w:keepNext/>
      <w:overflowPunct w:val="0"/>
      <w:autoSpaceDE w:val="0"/>
      <w:autoSpaceDN w:val="0"/>
      <w:adjustRightInd w:val="0"/>
      <w:ind w:left="900" w:hanging="900"/>
      <w:textAlignment w:val="baseline"/>
      <w:outlineLvl w:val="3"/>
    </w:pPr>
    <w:rPr>
      <w:rFonts w:ascii="Arial" w:hAnsi="Arial" w:cs="Arial"/>
      <w:szCs w:val="20"/>
    </w:rPr>
  </w:style>
  <w:style w:type="paragraph" w:styleId="Heading6">
    <w:name w:val="heading 6"/>
    <w:basedOn w:val="Normal"/>
    <w:next w:val="Normal"/>
    <w:qFormat/>
    <w:rsid w:val="00D12AF6"/>
    <w:pPr>
      <w:keepNext/>
      <w:overflowPunct w:val="0"/>
      <w:autoSpaceDE w:val="0"/>
      <w:autoSpaceDN w:val="0"/>
      <w:adjustRightInd w:val="0"/>
      <w:textAlignment w:val="baseline"/>
      <w:outlineLvl w:val="5"/>
    </w:pPr>
    <w:rPr>
      <w:rFonts w:ascii="Arial" w:hAnsi="Arial" w:cs="Arial"/>
      <w:b/>
      <w:bCs/>
      <w:small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3871"/>
    <w:pPr>
      <w:spacing w:before="100" w:beforeAutospacing="1" w:after="100" w:afterAutospacing="1"/>
    </w:pPr>
    <w:rPr>
      <w:rFonts w:ascii="Times New Roman" w:hAnsi="Times New Roman"/>
    </w:rPr>
  </w:style>
  <w:style w:type="paragraph" w:styleId="BodyText2">
    <w:name w:val="Body Text 2"/>
    <w:basedOn w:val="Normal"/>
    <w:rsid w:val="00006057"/>
    <w:rPr>
      <w:rFonts w:ascii="Verdana" w:hAnsi="Verdana"/>
      <w:i/>
      <w:iCs/>
    </w:rPr>
  </w:style>
  <w:style w:type="paragraph" w:styleId="BalloonText">
    <w:name w:val="Balloon Text"/>
    <w:basedOn w:val="Normal"/>
    <w:semiHidden/>
    <w:rsid w:val="005C323F"/>
    <w:rPr>
      <w:rFonts w:ascii="Tahoma" w:hAnsi="Tahoma" w:cs="Tahoma"/>
      <w:sz w:val="16"/>
      <w:szCs w:val="16"/>
    </w:rPr>
  </w:style>
  <w:style w:type="character" w:styleId="Hyperlink">
    <w:name w:val="Hyperlink"/>
    <w:basedOn w:val="DefaultParagraphFont"/>
    <w:rsid w:val="007B7B13"/>
    <w:rPr>
      <w:color w:val="0000FF"/>
      <w:u w:val="single"/>
    </w:rPr>
  </w:style>
  <w:style w:type="paragraph" w:styleId="BodyTextIndent">
    <w:name w:val="Body Text Indent"/>
    <w:basedOn w:val="Normal"/>
    <w:rsid w:val="002F22CD"/>
    <w:pPr>
      <w:spacing w:after="120"/>
      <w:ind w:left="360"/>
    </w:pPr>
  </w:style>
  <w:style w:type="paragraph" w:styleId="BodyText">
    <w:name w:val="Body Text"/>
    <w:basedOn w:val="Normal"/>
    <w:rsid w:val="002F22CD"/>
    <w:pPr>
      <w:spacing w:after="120"/>
    </w:pPr>
  </w:style>
  <w:style w:type="character" w:customStyle="1" w:styleId="style49">
    <w:name w:val="style49"/>
    <w:basedOn w:val="DefaultParagraphFont"/>
    <w:rsid w:val="002F22CD"/>
  </w:style>
  <w:style w:type="character" w:customStyle="1" w:styleId="style29">
    <w:name w:val="style29"/>
    <w:basedOn w:val="DefaultParagraphFont"/>
    <w:rsid w:val="002F22CD"/>
  </w:style>
  <w:style w:type="character" w:styleId="Strong">
    <w:name w:val="Strong"/>
    <w:basedOn w:val="DefaultParagraphFont"/>
    <w:qFormat/>
    <w:rsid w:val="002F22CD"/>
    <w:rPr>
      <w:b/>
      <w:bCs/>
    </w:rPr>
  </w:style>
  <w:style w:type="character" w:customStyle="1" w:styleId="apple-style-span">
    <w:name w:val="apple-style-span"/>
    <w:rsid w:val="002F22CD"/>
  </w:style>
  <w:style w:type="paragraph" w:styleId="Header">
    <w:name w:val="header"/>
    <w:basedOn w:val="Normal"/>
    <w:rsid w:val="002F22CD"/>
    <w:pPr>
      <w:tabs>
        <w:tab w:val="center" w:pos="4320"/>
        <w:tab w:val="right" w:pos="8640"/>
      </w:tabs>
    </w:pPr>
  </w:style>
  <w:style w:type="paragraph" w:styleId="Footer">
    <w:name w:val="footer"/>
    <w:basedOn w:val="Normal"/>
    <w:rsid w:val="002F22C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Condensed" w:hAnsi="Univers Condensed"/>
      <w:sz w:val="24"/>
      <w:szCs w:val="24"/>
    </w:rPr>
  </w:style>
  <w:style w:type="paragraph" w:styleId="Heading1">
    <w:name w:val="heading 1"/>
    <w:basedOn w:val="Normal"/>
    <w:next w:val="Normal"/>
    <w:qFormat/>
    <w:rsid w:val="00D12AF6"/>
    <w:pPr>
      <w:keepNext/>
      <w:overflowPunct w:val="0"/>
      <w:autoSpaceDE w:val="0"/>
      <w:autoSpaceDN w:val="0"/>
      <w:adjustRightInd w:val="0"/>
      <w:textAlignment w:val="baseline"/>
      <w:outlineLvl w:val="0"/>
    </w:pPr>
    <w:rPr>
      <w:rFonts w:ascii="Times New Roman" w:hAnsi="Times New Roman"/>
      <w:szCs w:val="20"/>
    </w:rPr>
  </w:style>
  <w:style w:type="paragraph" w:styleId="Heading3">
    <w:name w:val="heading 3"/>
    <w:basedOn w:val="Normal"/>
    <w:next w:val="Normal"/>
    <w:qFormat/>
    <w:rsid w:val="00D12AF6"/>
    <w:pPr>
      <w:keepNext/>
      <w:overflowPunct w:val="0"/>
      <w:autoSpaceDE w:val="0"/>
      <w:autoSpaceDN w:val="0"/>
      <w:adjustRightInd w:val="0"/>
      <w:textAlignment w:val="baseline"/>
      <w:outlineLvl w:val="2"/>
    </w:pPr>
    <w:rPr>
      <w:rFonts w:ascii="Arial" w:hAnsi="Arial" w:cs="Arial"/>
      <w:b/>
      <w:bCs/>
      <w:sz w:val="72"/>
      <w:szCs w:val="20"/>
    </w:rPr>
  </w:style>
  <w:style w:type="paragraph" w:styleId="Heading4">
    <w:name w:val="heading 4"/>
    <w:basedOn w:val="Normal"/>
    <w:next w:val="Normal"/>
    <w:qFormat/>
    <w:rsid w:val="00D12AF6"/>
    <w:pPr>
      <w:keepNext/>
      <w:overflowPunct w:val="0"/>
      <w:autoSpaceDE w:val="0"/>
      <w:autoSpaceDN w:val="0"/>
      <w:adjustRightInd w:val="0"/>
      <w:ind w:left="900" w:hanging="900"/>
      <w:textAlignment w:val="baseline"/>
      <w:outlineLvl w:val="3"/>
    </w:pPr>
    <w:rPr>
      <w:rFonts w:ascii="Arial" w:hAnsi="Arial" w:cs="Arial"/>
      <w:szCs w:val="20"/>
    </w:rPr>
  </w:style>
  <w:style w:type="paragraph" w:styleId="Heading6">
    <w:name w:val="heading 6"/>
    <w:basedOn w:val="Normal"/>
    <w:next w:val="Normal"/>
    <w:qFormat/>
    <w:rsid w:val="00D12AF6"/>
    <w:pPr>
      <w:keepNext/>
      <w:overflowPunct w:val="0"/>
      <w:autoSpaceDE w:val="0"/>
      <w:autoSpaceDN w:val="0"/>
      <w:adjustRightInd w:val="0"/>
      <w:textAlignment w:val="baseline"/>
      <w:outlineLvl w:val="5"/>
    </w:pPr>
    <w:rPr>
      <w:rFonts w:ascii="Arial" w:hAnsi="Arial" w:cs="Arial"/>
      <w:b/>
      <w:bCs/>
      <w:small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3871"/>
    <w:pPr>
      <w:spacing w:before="100" w:beforeAutospacing="1" w:after="100" w:afterAutospacing="1"/>
    </w:pPr>
    <w:rPr>
      <w:rFonts w:ascii="Times New Roman" w:hAnsi="Times New Roman"/>
    </w:rPr>
  </w:style>
  <w:style w:type="paragraph" w:styleId="BodyText2">
    <w:name w:val="Body Text 2"/>
    <w:basedOn w:val="Normal"/>
    <w:rsid w:val="00006057"/>
    <w:rPr>
      <w:rFonts w:ascii="Verdana" w:hAnsi="Verdana"/>
      <w:i/>
      <w:iCs/>
    </w:rPr>
  </w:style>
  <w:style w:type="paragraph" w:styleId="BalloonText">
    <w:name w:val="Balloon Text"/>
    <w:basedOn w:val="Normal"/>
    <w:semiHidden/>
    <w:rsid w:val="005C323F"/>
    <w:rPr>
      <w:rFonts w:ascii="Tahoma" w:hAnsi="Tahoma" w:cs="Tahoma"/>
      <w:sz w:val="16"/>
      <w:szCs w:val="16"/>
    </w:rPr>
  </w:style>
  <w:style w:type="character" w:styleId="Hyperlink">
    <w:name w:val="Hyperlink"/>
    <w:basedOn w:val="DefaultParagraphFont"/>
    <w:rsid w:val="007B7B13"/>
    <w:rPr>
      <w:color w:val="0000FF"/>
      <w:u w:val="single"/>
    </w:rPr>
  </w:style>
  <w:style w:type="paragraph" w:styleId="BodyTextIndent">
    <w:name w:val="Body Text Indent"/>
    <w:basedOn w:val="Normal"/>
    <w:rsid w:val="002F22CD"/>
    <w:pPr>
      <w:spacing w:after="120"/>
      <w:ind w:left="360"/>
    </w:pPr>
  </w:style>
  <w:style w:type="paragraph" w:styleId="BodyText">
    <w:name w:val="Body Text"/>
    <w:basedOn w:val="Normal"/>
    <w:rsid w:val="002F22CD"/>
    <w:pPr>
      <w:spacing w:after="120"/>
    </w:pPr>
  </w:style>
  <w:style w:type="character" w:customStyle="1" w:styleId="style49">
    <w:name w:val="style49"/>
    <w:basedOn w:val="DefaultParagraphFont"/>
    <w:rsid w:val="002F22CD"/>
  </w:style>
  <w:style w:type="character" w:customStyle="1" w:styleId="style29">
    <w:name w:val="style29"/>
    <w:basedOn w:val="DefaultParagraphFont"/>
    <w:rsid w:val="002F22CD"/>
  </w:style>
  <w:style w:type="character" w:styleId="Strong">
    <w:name w:val="Strong"/>
    <w:basedOn w:val="DefaultParagraphFont"/>
    <w:qFormat/>
    <w:rsid w:val="002F22CD"/>
    <w:rPr>
      <w:b/>
      <w:bCs/>
    </w:rPr>
  </w:style>
  <w:style w:type="character" w:customStyle="1" w:styleId="apple-style-span">
    <w:name w:val="apple-style-span"/>
    <w:rsid w:val="002F22CD"/>
  </w:style>
  <w:style w:type="paragraph" w:styleId="Header">
    <w:name w:val="header"/>
    <w:basedOn w:val="Normal"/>
    <w:rsid w:val="002F22CD"/>
    <w:pPr>
      <w:tabs>
        <w:tab w:val="center" w:pos="4320"/>
        <w:tab w:val="right" w:pos="8640"/>
      </w:tabs>
    </w:pPr>
  </w:style>
  <w:style w:type="paragraph" w:styleId="Footer">
    <w:name w:val="footer"/>
    <w:basedOn w:val="Normal"/>
    <w:rsid w:val="002F22C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3686">
      <w:bodyDiv w:val="1"/>
      <w:marLeft w:val="0"/>
      <w:marRight w:val="0"/>
      <w:marTop w:val="0"/>
      <w:marBottom w:val="0"/>
      <w:divBdr>
        <w:top w:val="none" w:sz="0" w:space="0" w:color="auto"/>
        <w:left w:val="none" w:sz="0" w:space="0" w:color="auto"/>
        <w:bottom w:val="none" w:sz="0" w:space="0" w:color="auto"/>
        <w:right w:val="none" w:sz="0" w:space="0" w:color="auto"/>
      </w:divBdr>
      <w:divsChild>
        <w:div w:id="1211919969">
          <w:marLeft w:val="0"/>
          <w:marRight w:val="0"/>
          <w:marTop w:val="0"/>
          <w:marBottom w:val="0"/>
          <w:divBdr>
            <w:top w:val="none" w:sz="0" w:space="0" w:color="auto"/>
            <w:left w:val="none" w:sz="0" w:space="0" w:color="auto"/>
            <w:bottom w:val="none" w:sz="0" w:space="0" w:color="auto"/>
            <w:right w:val="none" w:sz="0" w:space="0" w:color="auto"/>
          </w:divBdr>
        </w:div>
        <w:div w:id="585309190">
          <w:marLeft w:val="0"/>
          <w:marRight w:val="0"/>
          <w:marTop w:val="0"/>
          <w:marBottom w:val="0"/>
          <w:divBdr>
            <w:top w:val="none" w:sz="0" w:space="0" w:color="auto"/>
            <w:left w:val="none" w:sz="0" w:space="0" w:color="auto"/>
            <w:bottom w:val="none" w:sz="0" w:space="0" w:color="auto"/>
            <w:right w:val="none" w:sz="0" w:space="0" w:color="auto"/>
          </w:divBdr>
        </w:div>
        <w:div w:id="852105869">
          <w:marLeft w:val="0"/>
          <w:marRight w:val="0"/>
          <w:marTop w:val="0"/>
          <w:marBottom w:val="0"/>
          <w:divBdr>
            <w:top w:val="none" w:sz="0" w:space="0" w:color="auto"/>
            <w:left w:val="none" w:sz="0" w:space="0" w:color="auto"/>
            <w:bottom w:val="none" w:sz="0" w:space="0" w:color="auto"/>
            <w:right w:val="none" w:sz="0" w:space="0" w:color="auto"/>
          </w:divBdr>
        </w:div>
        <w:div w:id="725758672">
          <w:marLeft w:val="0"/>
          <w:marRight w:val="0"/>
          <w:marTop w:val="0"/>
          <w:marBottom w:val="0"/>
          <w:divBdr>
            <w:top w:val="none" w:sz="0" w:space="0" w:color="auto"/>
            <w:left w:val="none" w:sz="0" w:space="0" w:color="auto"/>
            <w:bottom w:val="none" w:sz="0" w:space="0" w:color="auto"/>
            <w:right w:val="none" w:sz="0" w:space="0" w:color="auto"/>
          </w:divBdr>
        </w:div>
        <w:div w:id="1902865559">
          <w:marLeft w:val="0"/>
          <w:marRight w:val="0"/>
          <w:marTop w:val="0"/>
          <w:marBottom w:val="0"/>
          <w:divBdr>
            <w:top w:val="none" w:sz="0" w:space="0" w:color="auto"/>
            <w:left w:val="none" w:sz="0" w:space="0" w:color="auto"/>
            <w:bottom w:val="none" w:sz="0" w:space="0" w:color="auto"/>
            <w:right w:val="none" w:sz="0" w:space="0" w:color="auto"/>
          </w:divBdr>
        </w:div>
        <w:div w:id="2010524767">
          <w:marLeft w:val="0"/>
          <w:marRight w:val="0"/>
          <w:marTop w:val="0"/>
          <w:marBottom w:val="0"/>
          <w:divBdr>
            <w:top w:val="none" w:sz="0" w:space="0" w:color="auto"/>
            <w:left w:val="none" w:sz="0" w:space="0" w:color="auto"/>
            <w:bottom w:val="none" w:sz="0" w:space="0" w:color="auto"/>
            <w:right w:val="none" w:sz="0" w:space="0" w:color="auto"/>
          </w:divBdr>
        </w:div>
        <w:div w:id="1302614049">
          <w:marLeft w:val="0"/>
          <w:marRight w:val="0"/>
          <w:marTop w:val="0"/>
          <w:marBottom w:val="0"/>
          <w:divBdr>
            <w:top w:val="none" w:sz="0" w:space="0" w:color="auto"/>
            <w:left w:val="none" w:sz="0" w:space="0" w:color="auto"/>
            <w:bottom w:val="none" w:sz="0" w:space="0" w:color="auto"/>
            <w:right w:val="none" w:sz="0" w:space="0" w:color="auto"/>
          </w:divBdr>
        </w:div>
      </w:divsChild>
    </w:div>
    <w:div w:id="805051669">
      <w:bodyDiv w:val="1"/>
      <w:marLeft w:val="0"/>
      <w:marRight w:val="0"/>
      <w:marTop w:val="0"/>
      <w:marBottom w:val="0"/>
      <w:divBdr>
        <w:top w:val="none" w:sz="0" w:space="0" w:color="auto"/>
        <w:left w:val="none" w:sz="0" w:space="0" w:color="auto"/>
        <w:bottom w:val="none" w:sz="0" w:space="0" w:color="auto"/>
        <w:right w:val="none" w:sz="0" w:space="0" w:color="auto"/>
      </w:divBdr>
    </w:div>
    <w:div w:id="135306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EB6E-0A85-44A5-849C-C4A61F89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YOUR LOGO/LETTERHEAD</vt:lpstr>
    </vt:vector>
  </TitlesOfParts>
  <Company>Ohio Library Council</Company>
  <LinksUpToDate>false</LinksUpToDate>
  <CharactersWithSpaces>1910</CharactersWithSpaces>
  <SharedDoc>false</SharedDoc>
  <HLinks>
    <vt:vector size="12" baseType="variant">
      <vt:variant>
        <vt:i4>6619210</vt:i4>
      </vt:variant>
      <vt:variant>
        <vt:i4>6</vt:i4>
      </vt:variant>
      <vt:variant>
        <vt:i4>0</vt:i4>
      </vt:variant>
      <vt:variant>
        <vt:i4>5</vt:i4>
      </vt:variant>
      <vt:variant>
        <vt:lpwstr>mailto:meribahmansfield@gmail.com</vt:lpwstr>
      </vt:variant>
      <vt:variant>
        <vt:lpwstr/>
      </vt:variant>
      <vt:variant>
        <vt:i4>1441880</vt:i4>
      </vt:variant>
      <vt:variant>
        <vt:i4>3</vt:i4>
      </vt:variant>
      <vt:variant>
        <vt:i4>0</vt:i4>
      </vt:variant>
      <vt:variant>
        <vt:i4>5</vt:i4>
      </vt:variant>
      <vt:variant>
        <vt:lpwstr>http://www.olc.org/awards.asp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LOGO/LETTERHEAD</dc:title>
  <dc:creator>Lynda Murray</dc:creator>
  <cp:lastModifiedBy>Angie</cp:lastModifiedBy>
  <cp:revision>2</cp:revision>
  <cp:lastPrinted>2016-04-11T16:06:00Z</cp:lastPrinted>
  <dcterms:created xsi:type="dcterms:W3CDTF">2018-03-19T13:54:00Z</dcterms:created>
  <dcterms:modified xsi:type="dcterms:W3CDTF">2018-03-19T13:54:00Z</dcterms:modified>
</cp:coreProperties>
</file>